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999" w:rsidRDefault="00C92C0C">
      <w:pPr>
        <w:jc w:val="center"/>
        <w:rPr>
          <w:rFonts w:eastAsia="仿宋_GB2312"/>
          <w:b/>
          <w:sz w:val="44"/>
          <w:szCs w:val="44"/>
        </w:rPr>
      </w:pPr>
      <w:r>
        <w:rPr>
          <w:rFonts w:eastAsia="仿宋_GB2312"/>
          <w:sz w:val="32"/>
          <w:szCs w:val="32"/>
        </w:rPr>
        <w:t xml:space="preserve">  </w:t>
      </w:r>
      <w:r>
        <w:rPr>
          <w:rFonts w:eastAsia="仿宋_GB2312" w:hint="eastAsia"/>
          <w:sz w:val="32"/>
          <w:szCs w:val="32"/>
        </w:rPr>
        <w:t xml:space="preserve">                  </w:t>
      </w:r>
      <w:r>
        <w:rPr>
          <w:rFonts w:eastAsia="仿宋_GB2312" w:hint="eastAsia"/>
          <w:sz w:val="32"/>
          <w:szCs w:val="32"/>
        </w:rPr>
        <w:t>合同编号：</w:t>
      </w:r>
    </w:p>
    <w:p w:rsidR="005B0999" w:rsidRDefault="005B0999">
      <w:pPr>
        <w:jc w:val="center"/>
        <w:rPr>
          <w:rFonts w:eastAsia="仿宋_GB2312"/>
          <w:b/>
          <w:sz w:val="44"/>
          <w:szCs w:val="44"/>
        </w:rPr>
      </w:pPr>
    </w:p>
    <w:p w:rsidR="005B0999" w:rsidRDefault="005B0999">
      <w:pPr>
        <w:pStyle w:val="1"/>
        <w:ind w:leftChars="0" w:left="210" w:right="210"/>
        <w:jc w:val="center"/>
        <w:rPr>
          <w:bCs w:val="0"/>
          <w:kern w:val="2"/>
          <w:sz w:val="48"/>
          <w:szCs w:val="48"/>
        </w:rPr>
      </w:pPr>
      <w:bookmarkStart w:id="0" w:name="_Toc58664626"/>
    </w:p>
    <w:p w:rsidR="005B0999" w:rsidRDefault="005B0999">
      <w:pPr>
        <w:pStyle w:val="1"/>
        <w:ind w:leftChars="0" w:left="210" w:right="210"/>
        <w:jc w:val="center"/>
        <w:rPr>
          <w:bCs w:val="0"/>
          <w:kern w:val="2"/>
          <w:sz w:val="48"/>
          <w:szCs w:val="48"/>
        </w:rPr>
      </w:pPr>
    </w:p>
    <w:p w:rsidR="005B0999" w:rsidRDefault="005B0999">
      <w:pPr>
        <w:pStyle w:val="1"/>
        <w:ind w:leftChars="0" w:left="210" w:right="210"/>
        <w:jc w:val="center"/>
        <w:rPr>
          <w:bCs w:val="0"/>
          <w:kern w:val="2"/>
          <w:sz w:val="48"/>
          <w:szCs w:val="48"/>
        </w:rPr>
      </w:pPr>
    </w:p>
    <w:p w:rsidR="005B0999" w:rsidRDefault="005B0999">
      <w:pPr>
        <w:pStyle w:val="1"/>
        <w:ind w:leftChars="0" w:left="210" w:right="210"/>
        <w:jc w:val="center"/>
        <w:rPr>
          <w:bCs w:val="0"/>
          <w:kern w:val="2"/>
          <w:sz w:val="48"/>
          <w:szCs w:val="48"/>
        </w:rPr>
      </w:pPr>
    </w:p>
    <w:p w:rsidR="005B0999" w:rsidRDefault="00C92C0C">
      <w:pPr>
        <w:pStyle w:val="1"/>
        <w:ind w:leftChars="0" w:left="210" w:right="210"/>
        <w:jc w:val="center"/>
        <w:rPr>
          <w:bCs w:val="0"/>
          <w:kern w:val="2"/>
          <w:sz w:val="48"/>
          <w:szCs w:val="48"/>
        </w:rPr>
      </w:pPr>
      <w:r>
        <w:rPr>
          <w:rFonts w:hint="eastAsia"/>
          <w:bCs w:val="0"/>
          <w:kern w:val="2"/>
          <w:sz w:val="48"/>
          <w:szCs w:val="48"/>
        </w:rPr>
        <w:t>国有建设用地使用权转让合同</w:t>
      </w:r>
      <w:bookmarkEnd w:id="0"/>
    </w:p>
    <w:p w:rsidR="005B0999" w:rsidRDefault="005B0999">
      <w:pPr>
        <w:jc w:val="center"/>
        <w:rPr>
          <w:rFonts w:eastAsia="华文中宋"/>
          <w:b/>
          <w:sz w:val="44"/>
          <w:szCs w:val="44"/>
        </w:rPr>
      </w:pPr>
    </w:p>
    <w:p w:rsidR="005B0999" w:rsidRDefault="005B0999">
      <w:pPr>
        <w:jc w:val="center"/>
        <w:rPr>
          <w:rFonts w:eastAsia="华文中宋"/>
          <w:b/>
          <w:sz w:val="44"/>
          <w:szCs w:val="44"/>
        </w:rPr>
      </w:pPr>
    </w:p>
    <w:p w:rsidR="005B0999" w:rsidRDefault="005B0999">
      <w:pPr>
        <w:jc w:val="center"/>
        <w:rPr>
          <w:rFonts w:eastAsia="华文中宋"/>
          <w:b/>
          <w:sz w:val="44"/>
          <w:szCs w:val="44"/>
        </w:rPr>
      </w:pPr>
    </w:p>
    <w:p w:rsidR="005B0999" w:rsidRDefault="005B0999">
      <w:pPr>
        <w:jc w:val="center"/>
        <w:rPr>
          <w:rFonts w:eastAsia="华文中宋"/>
          <w:b/>
          <w:sz w:val="44"/>
          <w:szCs w:val="44"/>
        </w:rPr>
      </w:pPr>
    </w:p>
    <w:p w:rsidR="005B0999" w:rsidRDefault="005B0999">
      <w:pPr>
        <w:jc w:val="center"/>
        <w:rPr>
          <w:rFonts w:eastAsia="华文中宋"/>
          <w:b/>
          <w:sz w:val="44"/>
          <w:szCs w:val="44"/>
        </w:rPr>
      </w:pPr>
    </w:p>
    <w:p w:rsidR="005B0999" w:rsidRDefault="005B0999">
      <w:pPr>
        <w:rPr>
          <w:rFonts w:eastAsia="华文中宋"/>
          <w:b/>
          <w:sz w:val="44"/>
          <w:szCs w:val="44"/>
        </w:rPr>
      </w:pPr>
    </w:p>
    <w:p w:rsidR="005B0999" w:rsidRDefault="005B0999">
      <w:pPr>
        <w:rPr>
          <w:rFonts w:eastAsia="华文中宋"/>
          <w:b/>
          <w:sz w:val="44"/>
          <w:szCs w:val="44"/>
        </w:rPr>
      </w:pPr>
    </w:p>
    <w:p w:rsidR="005B0999" w:rsidRDefault="005B0999">
      <w:pPr>
        <w:rPr>
          <w:rFonts w:eastAsia="华文中宋"/>
          <w:b/>
          <w:sz w:val="44"/>
          <w:szCs w:val="44"/>
        </w:rPr>
      </w:pPr>
    </w:p>
    <w:p w:rsidR="005B0999" w:rsidRDefault="005B0999">
      <w:pPr>
        <w:rPr>
          <w:rFonts w:eastAsia="华文中宋"/>
          <w:b/>
          <w:sz w:val="24"/>
        </w:rPr>
      </w:pPr>
    </w:p>
    <w:p w:rsidR="005B0999" w:rsidRDefault="005B0999">
      <w:pPr>
        <w:pStyle w:val="a3"/>
        <w:rPr>
          <w:rFonts w:ascii="Times New Roman" w:hAnsi="Times New Roman" w:cs="Times New Roman"/>
          <w:sz w:val="48"/>
          <w:szCs w:val="48"/>
        </w:rPr>
      </w:pPr>
    </w:p>
    <w:p w:rsidR="005B0999" w:rsidRDefault="005B0999">
      <w:pPr>
        <w:pStyle w:val="a3"/>
        <w:jc w:val="center"/>
        <w:rPr>
          <w:rFonts w:ascii="Times New Roman" w:hAnsi="Times New Roman" w:cs="Times New Roman"/>
          <w:sz w:val="36"/>
          <w:szCs w:val="36"/>
        </w:rPr>
      </w:pPr>
    </w:p>
    <w:p w:rsidR="005B0999" w:rsidRDefault="00C92C0C">
      <w:pPr>
        <w:pStyle w:val="a3"/>
        <w:spacing w:line="500" w:lineRule="exact"/>
        <w:jc w:val="left"/>
        <w:rPr>
          <w:rFonts w:ascii="Times New Roman" w:hAnsi="Times New Roman" w:cs="Times New Roman"/>
          <w:bCs/>
        </w:rPr>
      </w:pPr>
      <w:r>
        <w:rPr>
          <w:rFonts w:ascii="Times New Roman" w:hAnsi="Times New Roman" w:cs="Times New Roman"/>
          <w:bCs/>
        </w:rPr>
        <w:t xml:space="preserve">      </w:t>
      </w:r>
    </w:p>
    <w:p w:rsidR="005B0999" w:rsidRDefault="005B0999">
      <w:pPr>
        <w:ind w:firstLineChars="400" w:firstLine="1762"/>
        <w:jc w:val="center"/>
        <w:rPr>
          <w:rFonts w:eastAsia="华文中宋"/>
          <w:b/>
          <w:sz w:val="44"/>
          <w:szCs w:val="44"/>
        </w:rPr>
      </w:pPr>
    </w:p>
    <w:p w:rsidR="005B0999" w:rsidRDefault="005B0999">
      <w:pPr>
        <w:ind w:firstLineChars="400" w:firstLine="1762"/>
        <w:jc w:val="center"/>
        <w:rPr>
          <w:rFonts w:eastAsia="华文中宋"/>
          <w:b/>
          <w:sz w:val="44"/>
          <w:szCs w:val="44"/>
        </w:rPr>
      </w:pPr>
    </w:p>
    <w:p w:rsidR="005B0999" w:rsidRDefault="005B0999">
      <w:pPr>
        <w:rPr>
          <w:rFonts w:eastAsia="华文中宋"/>
          <w:b/>
          <w:sz w:val="44"/>
          <w:szCs w:val="44"/>
        </w:rPr>
      </w:pPr>
    </w:p>
    <w:p w:rsidR="005B0999" w:rsidRDefault="00C92C0C">
      <w:pPr>
        <w:jc w:val="center"/>
        <w:rPr>
          <w:rFonts w:eastAsia="仿宋_GB2312"/>
          <w:sz w:val="32"/>
          <w:szCs w:val="32"/>
        </w:rPr>
      </w:pPr>
      <w:r>
        <w:rPr>
          <w:rFonts w:eastAsia="仿宋_GB2312"/>
          <w:sz w:val="32"/>
          <w:szCs w:val="32"/>
        </w:rPr>
        <w:t xml:space="preserve">                   </w:t>
      </w:r>
    </w:p>
    <w:p w:rsidR="005B0999" w:rsidRDefault="00C92C0C">
      <w:pPr>
        <w:jc w:val="center"/>
        <w:rPr>
          <w:rFonts w:eastAsia="仿宋_GB2312"/>
          <w:b/>
          <w:sz w:val="44"/>
          <w:szCs w:val="44"/>
        </w:rPr>
      </w:pPr>
      <w:r>
        <w:rPr>
          <w:rFonts w:eastAsia="仿宋_GB2312"/>
          <w:sz w:val="32"/>
          <w:szCs w:val="32"/>
        </w:rPr>
        <w:lastRenderedPageBreak/>
        <w:t xml:space="preserve">   </w:t>
      </w:r>
      <w:r>
        <w:t xml:space="preserve">      </w:t>
      </w:r>
    </w:p>
    <w:p w:rsidR="005B0999" w:rsidRDefault="00C92C0C">
      <w:pPr>
        <w:jc w:val="center"/>
        <w:rPr>
          <w:b/>
          <w:sz w:val="36"/>
          <w:szCs w:val="36"/>
          <w:highlight w:val="yellow"/>
        </w:rPr>
      </w:pPr>
      <w:r>
        <w:rPr>
          <w:rFonts w:hint="eastAsia"/>
          <w:b/>
          <w:sz w:val="36"/>
          <w:szCs w:val="36"/>
        </w:rPr>
        <w:t>国有建设用地使用权转让合同</w:t>
      </w:r>
    </w:p>
    <w:p w:rsidR="005B0999" w:rsidRDefault="005B0999">
      <w:pPr>
        <w:spacing w:line="560" w:lineRule="exact"/>
        <w:ind w:firstLineChars="200" w:firstLine="640"/>
        <w:rPr>
          <w:rFonts w:eastAsia="仿宋_GB2312"/>
          <w:sz w:val="32"/>
          <w:szCs w:val="32"/>
        </w:rPr>
      </w:pP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第一条</w:t>
      </w:r>
      <w:r>
        <w:rPr>
          <w:rFonts w:eastAsia="仿宋_GB2312"/>
          <w:b/>
          <w:sz w:val="32"/>
          <w:szCs w:val="32"/>
        </w:rPr>
        <w:t xml:space="preserve">  </w:t>
      </w:r>
      <w:r>
        <w:rPr>
          <w:rFonts w:eastAsia="仿宋_GB2312" w:hint="eastAsia"/>
          <w:b/>
          <w:sz w:val="32"/>
          <w:szCs w:val="32"/>
        </w:rPr>
        <w:t>本合同双方当事人</w:t>
      </w:r>
    </w:p>
    <w:p w:rsidR="005B0999" w:rsidRDefault="00C92C0C">
      <w:pPr>
        <w:spacing w:line="560" w:lineRule="exact"/>
        <w:ind w:firstLineChars="200" w:firstLine="640"/>
        <w:rPr>
          <w:rFonts w:eastAsia="仿宋_GB2312"/>
          <w:sz w:val="32"/>
          <w:szCs w:val="32"/>
          <w:u w:val="single"/>
        </w:rPr>
      </w:pPr>
      <w:r>
        <w:rPr>
          <w:rFonts w:eastAsia="仿宋_GB2312" w:hint="eastAsia"/>
          <w:sz w:val="32"/>
          <w:szCs w:val="32"/>
        </w:rPr>
        <w:t>转让方（以下简称甲方）：</w:t>
      </w:r>
      <w:r>
        <w:rPr>
          <w:rFonts w:eastAsia="仿宋_GB2312" w:hint="eastAsia"/>
          <w:sz w:val="32"/>
          <w:szCs w:val="32"/>
          <w:u w:val="single"/>
        </w:rPr>
        <w:t>钦州市开投矿产资源有限公司</w:t>
      </w:r>
      <w:r>
        <w:rPr>
          <w:rFonts w:eastAsia="仿宋_GB2312"/>
          <w:sz w:val="32"/>
          <w:szCs w:val="32"/>
          <w:u w:val="single"/>
        </w:rPr>
        <w:t xml:space="preserve">                             </w:t>
      </w:r>
    </w:p>
    <w:p w:rsidR="005B0999" w:rsidRDefault="00C92C0C">
      <w:pPr>
        <w:spacing w:line="560" w:lineRule="exact"/>
        <w:ind w:firstLineChars="200" w:firstLine="640"/>
        <w:rPr>
          <w:rFonts w:eastAsia="仿宋_GB2312"/>
          <w:sz w:val="32"/>
          <w:szCs w:val="32"/>
          <w:u w:val="single"/>
        </w:rPr>
      </w:pPr>
      <w:r>
        <w:rPr>
          <w:rFonts w:eastAsia="仿宋_GB2312" w:hint="eastAsia"/>
          <w:sz w:val="32"/>
          <w:szCs w:val="32"/>
        </w:rPr>
        <w:t>受让方（以下简称乙方）：</w:t>
      </w:r>
      <w:r>
        <w:rPr>
          <w:rFonts w:eastAsia="仿宋_GB2312"/>
          <w:sz w:val="32"/>
          <w:szCs w:val="32"/>
          <w:u w:val="single"/>
        </w:rPr>
        <w:t xml:space="preserve">                              </w:t>
      </w:r>
    </w:p>
    <w:p w:rsidR="005B0999" w:rsidRDefault="00C92C0C">
      <w:pPr>
        <w:spacing w:line="560" w:lineRule="exact"/>
        <w:ind w:firstLineChars="200" w:firstLine="640"/>
        <w:rPr>
          <w:rFonts w:eastAsia="仿宋_GB2312"/>
          <w:sz w:val="32"/>
          <w:szCs w:val="32"/>
        </w:rPr>
      </w:pPr>
      <w:r>
        <w:rPr>
          <w:rFonts w:eastAsia="仿宋_GB2312" w:hint="eastAsia"/>
          <w:sz w:val="32"/>
          <w:szCs w:val="32"/>
        </w:rPr>
        <w:t>根据国家有关法律、法规的规定，双方本着平等、自愿、有偿、诚实信用的原则，经协商一致，就转让建设用地使用权及地上建筑物、附着物所有权事宜订立本合同。</w:t>
      </w:r>
    </w:p>
    <w:p w:rsidR="005B0999" w:rsidRDefault="00C92C0C">
      <w:pPr>
        <w:numPr>
          <w:ilvl w:val="0"/>
          <w:numId w:val="1"/>
        </w:numPr>
        <w:spacing w:line="560" w:lineRule="exact"/>
        <w:ind w:leftChars="67" w:left="141" w:firstLineChars="150" w:firstLine="482"/>
        <w:rPr>
          <w:rFonts w:eastAsia="仿宋_GB2312"/>
          <w:b/>
          <w:bCs/>
          <w:sz w:val="32"/>
          <w:szCs w:val="32"/>
        </w:rPr>
      </w:pPr>
      <w:r>
        <w:rPr>
          <w:rFonts w:eastAsia="仿宋_GB2312" w:hint="eastAsia"/>
          <w:b/>
          <w:bCs/>
          <w:sz w:val="32"/>
          <w:szCs w:val="32"/>
        </w:rPr>
        <w:t>转让标的</w:t>
      </w:r>
    </w:p>
    <w:p w:rsidR="005B0999" w:rsidRDefault="00C92C0C">
      <w:pPr>
        <w:spacing w:line="560" w:lineRule="exact"/>
        <w:ind w:leftChars="67" w:left="141" w:firstLineChars="200" w:firstLine="640"/>
        <w:rPr>
          <w:rFonts w:eastAsia="仿宋_GB2312"/>
          <w:sz w:val="32"/>
          <w:szCs w:val="32"/>
        </w:rPr>
      </w:pPr>
      <w:r>
        <w:rPr>
          <w:rFonts w:eastAsia="仿宋_GB2312" w:hint="eastAsia"/>
          <w:sz w:val="32"/>
          <w:szCs w:val="32"/>
        </w:rPr>
        <w:t>甲方将位于</w:t>
      </w:r>
      <w:r>
        <w:rPr>
          <w:rFonts w:eastAsia="仿宋_GB2312"/>
          <w:sz w:val="32"/>
          <w:szCs w:val="32"/>
          <w:u w:val="single"/>
        </w:rPr>
        <w:t xml:space="preserve"> </w:t>
      </w:r>
      <w:r>
        <w:rPr>
          <w:rFonts w:eastAsia="仿宋_GB2312" w:hint="eastAsia"/>
          <w:sz w:val="32"/>
          <w:szCs w:val="32"/>
          <w:u w:val="single"/>
        </w:rPr>
        <w:t xml:space="preserve"> </w:t>
      </w:r>
      <w:r>
        <w:rPr>
          <w:rFonts w:eastAsia="仿宋_GB2312" w:hint="eastAsia"/>
          <w:sz w:val="32"/>
          <w:szCs w:val="32"/>
          <w:u w:val="single"/>
        </w:rPr>
        <w:t>钦州</w:t>
      </w:r>
      <w:r>
        <w:rPr>
          <w:rFonts w:eastAsia="仿宋_GB2312"/>
          <w:sz w:val="32"/>
          <w:szCs w:val="32"/>
          <w:u w:val="single"/>
        </w:rPr>
        <w:t xml:space="preserve"> </w:t>
      </w:r>
      <w:r>
        <w:rPr>
          <w:rFonts w:eastAsia="仿宋_GB2312" w:hint="eastAsia"/>
          <w:sz w:val="32"/>
          <w:szCs w:val="32"/>
        </w:rPr>
        <w:t>市</w:t>
      </w:r>
      <w:r>
        <w:rPr>
          <w:rFonts w:eastAsia="仿宋_GB2312"/>
          <w:sz w:val="32"/>
          <w:szCs w:val="32"/>
          <w:u w:val="single"/>
        </w:rPr>
        <w:t xml:space="preserve"> </w:t>
      </w:r>
      <w:r>
        <w:rPr>
          <w:rFonts w:eastAsia="仿宋_GB2312" w:hint="eastAsia"/>
          <w:sz w:val="32"/>
          <w:szCs w:val="32"/>
          <w:u w:val="single"/>
        </w:rPr>
        <w:t>钦北</w:t>
      </w:r>
      <w:r>
        <w:rPr>
          <w:rFonts w:eastAsia="仿宋_GB2312"/>
          <w:sz w:val="32"/>
          <w:szCs w:val="32"/>
          <w:u w:val="single"/>
        </w:rPr>
        <w:t xml:space="preserve"> </w:t>
      </w:r>
      <w:r>
        <w:rPr>
          <w:rFonts w:eastAsia="仿宋_GB2312" w:hint="eastAsia"/>
          <w:sz w:val="32"/>
          <w:szCs w:val="32"/>
        </w:rPr>
        <w:t>区（县）</w:t>
      </w:r>
      <w:r>
        <w:rPr>
          <w:rFonts w:eastAsia="仿宋_GB2312"/>
          <w:sz w:val="32"/>
          <w:szCs w:val="32"/>
          <w:u w:val="single"/>
        </w:rPr>
        <w:t xml:space="preserve"> </w:t>
      </w:r>
      <w:r>
        <w:rPr>
          <w:rFonts w:eastAsia="仿宋_GB2312" w:hint="eastAsia"/>
          <w:sz w:val="32"/>
          <w:szCs w:val="32"/>
          <w:u w:val="single"/>
        </w:rPr>
        <w:t>小董</w:t>
      </w:r>
      <w:r>
        <w:rPr>
          <w:rFonts w:eastAsia="仿宋_GB2312" w:hint="eastAsia"/>
          <w:sz w:val="32"/>
          <w:szCs w:val="32"/>
          <w:u w:val="single"/>
        </w:rPr>
        <w:t xml:space="preserve"> </w:t>
      </w:r>
      <w:r>
        <w:rPr>
          <w:rFonts w:eastAsia="仿宋_GB2312" w:hint="eastAsia"/>
          <w:sz w:val="32"/>
          <w:szCs w:val="32"/>
        </w:rPr>
        <w:t>镇</w:t>
      </w:r>
      <w:r>
        <w:rPr>
          <w:rFonts w:eastAsia="仿宋_GB2312" w:hint="eastAsia"/>
          <w:sz w:val="32"/>
          <w:szCs w:val="32"/>
          <w:u w:val="single"/>
        </w:rPr>
        <w:t xml:space="preserve"> </w:t>
      </w:r>
      <w:r>
        <w:rPr>
          <w:rFonts w:eastAsia="仿宋_GB2312" w:hint="eastAsia"/>
          <w:sz w:val="32"/>
          <w:szCs w:val="32"/>
          <w:u w:val="single"/>
        </w:rPr>
        <w:t>人民南路（新桥</w:t>
      </w:r>
      <w:r>
        <w:rPr>
          <w:rFonts w:ascii="宋体" w:hAnsi="宋体" w:cs="宋体" w:hint="eastAsia"/>
          <w:sz w:val="32"/>
          <w:szCs w:val="32"/>
          <w:u w:val="single"/>
        </w:rPr>
        <w:t>头</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的国有建设用地使用权及其范围内建筑物、构筑物所有权一并转让给乙方。</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第三条</w:t>
      </w:r>
      <w:r>
        <w:rPr>
          <w:rFonts w:eastAsia="仿宋_GB2312"/>
          <w:b/>
          <w:sz w:val="32"/>
          <w:szCs w:val="32"/>
        </w:rPr>
        <w:t xml:space="preserve">  </w:t>
      </w:r>
      <w:r>
        <w:rPr>
          <w:rFonts w:eastAsia="仿宋_GB2312" w:hint="eastAsia"/>
          <w:b/>
          <w:bCs/>
          <w:sz w:val="32"/>
          <w:szCs w:val="32"/>
        </w:rPr>
        <w:t>转让标的</w:t>
      </w:r>
      <w:r>
        <w:rPr>
          <w:rFonts w:eastAsia="仿宋_GB2312" w:hint="eastAsia"/>
          <w:b/>
          <w:sz w:val="32"/>
          <w:szCs w:val="32"/>
        </w:rPr>
        <w:t>基本情况</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（一）宗地基本情况</w:t>
      </w:r>
    </w:p>
    <w:p w:rsidR="005B0999" w:rsidRDefault="00C92C0C">
      <w:pPr>
        <w:spacing w:line="560" w:lineRule="exact"/>
        <w:ind w:firstLineChars="200" w:firstLine="640"/>
        <w:rPr>
          <w:rFonts w:eastAsia="仿宋_GB2312"/>
          <w:b/>
          <w:bCs/>
          <w:sz w:val="32"/>
          <w:szCs w:val="32"/>
        </w:rPr>
      </w:pPr>
      <w:r>
        <w:rPr>
          <w:rFonts w:eastAsia="仿宋_GB2312"/>
          <w:sz w:val="32"/>
          <w:szCs w:val="32"/>
        </w:rPr>
        <w:t>1.</w:t>
      </w:r>
      <w:r>
        <w:rPr>
          <w:rFonts w:eastAsia="仿宋_GB2312" w:hint="eastAsia"/>
          <w:sz w:val="32"/>
          <w:szCs w:val="32"/>
        </w:rPr>
        <w:t>建设用地使用权人：</w:t>
      </w:r>
      <w:r>
        <w:rPr>
          <w:rFonts w:eastAsia="仿宋_GB2312" w:hint="eastAsia"/>
          <w:sz w:val="32"/>
          <w:szCs w:val="32"/>
          <w:u w:val="single"/>
        </w:rPr>
        <w:t>钦州市开投矿产资源有限公司</w:t>
      </w:r>
      <w:r>
        <w:rPr>
          <w:rFonts w:eastAsia="仿宋_GB2312"/>
          <w:sz w:val="32"/>
          <w:szCs w:val="32"/>
          <w:u w:val="single"/>
        </w:rPr>
        <w:t xml:space="preserve"> </w:t>
      </w:r>
      <w:r>
        <w:rPr>
          <w:rFonts w:eastAsia="仿宋_GB2312" w:hint="eastAsia"/>
          <w:sz w:val="32"/>
          <w:szCs w:val="32"/>
        </w:rPr>
        <w:t>，地块</w:t>
      </w:r>
      <w:r>
        <w:rPr>
          <w:rFonts w:eastAsia="仿宋_GB2312" w:hint="eastAsia"/>
          <w:sz w:val="32"/>
          <w:szCs w:val="32"/>
        </w:rPr>
        <w:t xml:space="preserve">A: </w:t>
      </w:r>
      <w:r>
        <w:rPr>
          <w:rFonts w:eastAsia="仿宋_GB2312" w:hint="eastAsia"/>
          <w:sz w:val="32"/>
          <w:szCs w:val="32"/>
        </w:rPr>
        <w:t>不动产权证号：</w:t>
      </w:r>
      <w:r>
        <w:rPr>
          <w:rFonts w:eastAsia="仿宋_GB2312" w:hint="eastAsia"/>
          <w:sz w:val="32"/>
          <w:szCs w:val="32"/>
          <w:u w:val="single"/>
        </w:rPr>
        <w:t>桂（</w:t>
      </w:r>
      <w:r>
        <w:rPr>
          <w:rFonts w:eastAsia="仿宋_GB2312" w:hint="eastAsia"/>
          <w:sz w:val="32"/>
          <w:szCs w:val="32"/>
          <w:u w:val="single"/>
        </w:rPr>
        <w:t>2022</w:t>
      </w:r>
      <w:r>
        <w:rPr>
          <w:rFonts w:eastAsia="仿宋_GB2312" w:hint="eastAsia"/>
          <w:sz w:val="32"/>
          <w:szCs w:val="32"/>
          <w:u w:val="single"/>
        </w:rPr>
        <w:t>）钦州市不动产权第</w:t>
      </w:r>
      <w:r>
        <w:rPr>
          <w:rFonts w:eastAsia="仿宋_GB2312" w:hint="eastAsia"/>
          <w:sz w:val="32"/>
          <w:szCs w:val="32"/>
          <w:u w:val="single"/>
        </w:rPr>
        <w:t>0098088</w:t>
      </w:r>
      <w:r>
        <w:rPr>
          <w:rFonts w:eastAsia="仿宋_GB2312" w:hint="eastAsia"/>
          <w:sz w:val="32"/>
          <w:szCs w:val="32"/>
          <w:u w:val="single"/>
        </w:rPr>
        <w:t>号</w:t>
      </w:r>
      <w:r>
        <w:rPr>
          <w:rFonts w:eastAsia="仿宋_GB2312" w:hint="eastAsia"/>
          <w:sz w:val="32"/>
          <w:szCs w:val="32"/>
        </w:rPr>
        <w:t>不动产单元号（宗地号）：</w:t>
      </w:r>
      <w:r>
        <w:rPr>
          <w:rFonts w:eastAsia="仿宋_GB2312" w:hint="eastAsia"/>
          <w:sz w:val="32"/>
          <w:szCs w:val="32"/>
          <w:u w:val="single"/>
        </w:rPr>
        <w:t xml:space="preserve">450703003020GB01049W00000000 </w:t>
      </w:r>
      <w:r>
        <w:rPr>
          <w:rFonts w:eastAsia="仿宋_GB2312" w:hint="eastAsia"/>
          <w:sz w:val="32"/>
          <w:szCs w:val="32"/>
          <w:u w:val="single"/>
        </w:rPr>
        <w:t>；</w:t>
      </w:r>
      <w:r>
        <w:rPr>
          <w:rFonts w:eastAsia="仿宋_GB2312" w:hint="eastAsia"/>
          <w:sz w:val="32"/>
          <w:szCs w:val="32"/>
        </w:rPr>
        <w:t>地块</w:t>
      </w:r>
      <w:r>
        <w:rPr>
          <w:rFonts w:eastAsia="仿宋_GB2312" w:hint="eastAsia"/>
          <w:sz w:val="32"/>
          <w:szCs w:val="32"/>
        </w:rPr>
        <w:t xml:space="preserve">B: </w:t>
      </w:r>
      <w:r>
        <w:rPr>
          <w:rFonts w:eastAsia="仿宋_GB2312" w:hint="eastAsia"/>
          <w:sz w:val="32"/>
          <w:szCs w:val="32"/>
        </w:rPr>
        <w:t>不动产权证号：</w:t>
      </w:r>
      <w:r>
        <w:rPr>
          <w:rFonts w:eastAsia="仿宋_GB2312"/>
          <w:sz w:val="32"/>
          <w:szCs w:val="32"/>
          <w:u w:val="single"/>
        </w:rPr>
        <w:t xml:space="preserve"> </w:t>
      </w:r>
      <w:r>
        <w:rPr>
          <w:rFonts w:eastAsia="仿宋_GB2312" w:hint="eastAsia"/>
          <w:sz w:val="32"/>
          <w:szCs w:val="32"/>
          <w:u w:val="single"/>
        </w:rPr>
        <w:t xml:space="preserve"> </w:t>
      </w:r>
      <w:r>
        <w:rPr>
          <w:rFonts w:eastAsia="仿宋_GB2312" w:hint="eastAsia"/>
          <w:sz w:val="32"/>
          <w:szCs w:val="32"/>
          <w:u w:val="single"/>
        </w:rPr>
        <w:t>桂（</w:t>
      </w:r>
      <w:r>
        <w:rPr>
          <w:rFonts w:eastAsia="仿宋_GB2312" w:hint="eastAsia"/>
          <w:sz w:val="32"/>
          <w:szCs w:val="32"/>
          <w:u w:val="single"/>
        </w:rPr>
        <w:t>2022</w:t>
      </w:r>
      <w:r>
        <w:rPr>
          <w:rFonts w:eastAsia="仿宋_GB2312" w:hint="eastAsia"/>
          <w:sz w:val="32"/>
          <w:szCs w:val="32"/>
          <w:u w:val="single"/>
        </w:rPr>
        <w:t>）钦州市不动产权第</w:t>
      </w:r>
      <w:r>
        <w:rPr>
          <w:rFonts w:eastAsia="仿宋_GB2312" w:hint="eastAsia"/>
          <w:sz w:val="32"/>
          <w:szCs w:val="32"/>
          <w:u w:val="single"/>
        </w:rPr>
        <w:t>0098086</w:t>
      </w:r>
      <w:r>
        <w:rPr>
          <w:rFonts w:eastAsia="仿宋_GB2312" w:hint="eastAsia"/>
          <w:sz w:val="32"/>
          <w:szCs w:val="32"/>
          <w:u w:val="single"/>
        </w:rPr>
        <w:t>号</w:t>
      </w:r>
      <w:r>
        <w:rPr>
          <w:rFonts w:eastAsia="仿宋_GB2312" w:hint="eastAsia"/>
          <w:sz w:val="32"/>
          <w:szCs w:val="32"/>
        </w:rPr>
        <w:t>不动产单元号（宗地号）：</w:t>
      </w:r>
      <w:r>
        <w:rPr>
          <w:rFonts w:eastAsia="仿宋_GB2312" w:hint="eastAsia"/>
          <w:sz w:val="32"/>
          <w:szCs w:val="32"/>
          <w:u w:val="single"/>
        </w:rPr>
        <w:t xml:space="preserve">450703003020GB01051W00000000 </w:t>
      </w:r>
      <w:r>
        <w:rPr>
          <w:rFonts w:eastAsia="仿宋_GB2312" w:hint="eastAsia"/>
          <w:sz w:val="32"/>
          <w:szCs w:val="32"/>
        </w:rPr>
        <w:t>。</w:t>
      </w:r>
    </w:p>
    <w:p w:rsidR="005B0999" w:rsidRDefault="00C92C0C">
      <w:pPr>
        <w:rPr>
          <w:sz w:val="32"/>
          <w:szCs w:val="32"/>
        </w:rPr>
      </w:pPr>
      <w:r>
        <w:rPr>
          <w:rFonts w:eastAsia="仿宋_GB2312"/>
          <w:sz w:val="32"/>
          <w:szCs w:val="32"/>
        </w:rPr>
        <w:t>2.</w:t>
      </w:r>
      <w:r>
        <w:rPr>
          <w:rFonts w:eastAsia="仿宋_GB2312" w:hint="eastAsia"/>
          <w:sz w:val="32"/>
          <w:szCs w:val="32"/>
        </w:rPr>
        <w:t>土地面积：</w:t>
      </w:r>
      <w:r>
        <w:rPr>
          <w:rFonts w:hint="eastAsia"/>
          <w:sz w:val="32"/>
          <w:szCs w:val="32"/>
        </w:rPr>
        <w:t>2993.95</w:t>
      </w:r>
      <w:r>
        <w:rPr>
          <w:rFonts w:hint="eastAsia"/>
          <w:sz w:val="32"/>
          <w:szCs w:val="32"/>
        </w:rPr>
        <w:t>平方米（其中地块</w:t>
      </w:r>
      <w:r>
        <w:rPr>
          <w:rFonts w:hint="eastAsia"/>
          <w:sz w:val="32"/>
          <w:szCs w:val="32"/>
        </w:rPr>
        <w:t>A</w:t>
      </w:r>
      <w:r>
        <w:rPr>
          <w:rFonts w:hint="eastAsia"/>
          <w:sz w:val="32"/>
          <w:szCs w:val="32"/>
        </w:rPr>
        <w:t>：</w:t>
      </w:r>
      <w:r>
        <w:rPr>
          <w:rFonts w:hint="eastAsia"/>
          <w:sz w:val="32"/>
          <w:szCs w:val="32"/>
        </w:rPr>
        <w:t>1989.58</w:t>
      </w:r>
      <w:r>
        <w:rPr>
          <w:rFonts w:hint="eastAsia"/>
          <w:sz w:val="32"/>
          <w:szCs w:val="32"/>
        </w:rPr>
        <w:t>平方米，地块</w:t>
      </w:r>
      <w:r>
        <w:rPr>
          <w:rFonts w:hint="eastAsia"/>
          <w:sz w:val="32"/>
          <w:szCs w:val="32"/>
        </w:rPr>
        <w:t>B</w:t>
      </w:r>
      <w:r>
        <w:rPr>
          <w:rFonts w:hint="eastAsia"/>
          <w:sz w:val="32"/>
          <w:szCs w:val="32"/>
        </w:rPr>
        <w:t>：</w:t>
      </w:r>
      <w:r>
        <w:rPr>
          <w:rFonts w:hint="eastAsia"/>
          <w:sz w:val="32"/>
          <w:szCs w:val="32"/>
        </w:rPr>
        <w:t>1004.37</w:t>
      </w:r>
      <w:r>
        <w:rPr>
          <w:rFonts w:hint="eastAsia"/>
          <w:sz w:val="32"/>
          <w:szCs w:val="32"/>
        </w:rPr>
        <w:t>平方米）</w:t>
      </w:r>
      <w:r>
        <w:rPr>
          <w:rFonts w:hint="eastAsia"/>
          <w:sz w:val="32"/>
          <w:szCs w:val="32"/>
        </w:rPr>
        <w:t>,</w:t>
      </w:r>
      <w:r>
        <w:rPr>
          <w:rFonts w:eastAsia="仿宋_GB2312" w:hint="eastAsia"/>
          <w:sz w:val="32"/>
          <w:szCs w:val="32"/>
        </w:rPr>
        <w:t>土地用途：</w:t>
      </w:r>
      <w:r>
        <w:rPr>
          <w:rFonts w:eastAsia="仿宋_GB2312" w:hint="eastAsia"/>
          <w:sz w:val="32"/>
          <w:szCs w:val="32"/>
          <w:u w:val="single"/>
        </w:rPr>
        <w:t>城镇住宅用地、其他商业服务业用地</w:t>
      </w:r>
      <w:r>
        <w:rPr>
          <w:rFonts w:eastAsia="仿宋_GB2312"/>
          <w:sz w:val="32"/>
          <w:szCs w:val="32"/>
          <w:u w:val="single"/>
        </w:rPr>
        <w:t xml:space="preserve"> </w:t>
      </w:r>
      <w:r>
        <w:rPr>
          <w:rFonts w:eastAsia="仿宋_GB2312" w:hint="eastAsia"/>
          <w:sz w:val="32"/>
          <w:szCs w:val="32"/>
        </w:rPr>
        <w:t>；使用年限：</w:t>
      </w:r>
      <w:r>
        <w:rPr>
          <w:rFonts w:eastAsia="仿宋_GB2312" w:hint="eastAsia"/>
          <w:sz w:val="32"/>
          <w:szCs w:val="32"/>
          <w:u w:val="single"/>
        </w:rPr>
        <w:t>城镇住宅用地</w:t>
      </w:r>
      <w:r>
        <w:rPr>
          <w:rFonts w:eastAsia="仿宋_GB2312" w:hint="eastAsia"/>
          <w:sz w:val="32"/>
          <w:szCs w:val="32"/>
          <w:u w:val="single"/>
        </w:rPr>
        <w:t>70</w:t>
      </w:r>
      <w:r>
        <w:rPr>
          <w:rFonts w:eastAsia="仿宋_GB2312"/>
          <w:sz w:val="32"/>
          <w:szCs w:val="32"/>
          <w:u w:val="single"/>
        </w:rPr>
        <w:t xml:space="preserve"> </w:t>
      </w:r>
      <w:r>
        <w:rPr>
          <w:rFonts w:eastAsia="仿宋_GB2312" w:hint="eastAsia"/>
          <w:sz w:val="32"/>
          <w:szCs w:val="32"/>
        </w:rPr>
        <w:t>年，从</w:t>
      </w:r>
      <w:r>
        <w:rPr>
          <w:rFonts w:eastAsia="仿宋_GB2312" w:hint="eastAsia"/>
          <w:sz w:val="32"/>
          <w:szCs w:val="32"/>
          <w:u w:val="single"/>
        </w:rPr>
        <w:t>2021</w:t>
      </w:r>
      <w:r>
        <w:rPr>
          <w:rFonts w:eastAsia="仿宋_GB2312"/>
          <w:sz w:val="32"/>
          <w:szCs w:val="32"/>
          <w:u w:val="single"/>
        </w:rPr>
        <w:t xml:space="preserve"> </w:t>
      </w:r>
      <w:r>
        <w:rPr>
          <w:rFonts w:eastAsia="仿宋_GB2312" w:hint="eastAsia"/>
          <w:sz w:val="32"/>
          <w:szCs w:val="32"/>
        </w:rPr>
        <w:t>年</w:t>
      </w:r>
      <w:r>
        <w:rPr>
          <w:rFonts w:eastAsia="仿宋_GB2312" w:hint="eastAsia"/>
          <w:sz w:val="32"/>
          <w:szCs w:val="32"/>
          <w:u w:val="single"/>
        </w:rPr>
        <w:t>06</w:t>
      </w:r>
      <w:r>
        <w:rPr>
          <w:rFonts w:eastAsia="仿宋_GB2312"/>
          <w:sz w:val="32"/>
          <w:szCs w:val="32"/>
          <w:u w:val="single"/>
        </w:rPr>
        <w:t xml:space="preserve"> </w:t>
      </w:r>
      <w:r>
        <w:rPr>
          <w:rFonts w:eastAsia="仿宋_GB2312" w:hint="eastAsia"/>
          <w:sz w:val="32"/>
          <w:szCs w:val="32"/>
        </w:rPr>
        <w:t>月</w:t>
      </w:r>
      <w:r>
        <w:rPr>
          <w:rFonts w:eastAsia="仿宋_GB2312"/>
          <w:sz w:val="32"/>
          <w:szCs w:val="32"/>
          <w:u w:val="single"/>
        </w:rPr>
        <w:t xml:space="preserve"> </w:t>
      </w:r>
      <w:r>
        <w:rPr>
          <w:rFonts w:eastAsia="仿宋_GB2312" w:hint="eastAsia"/>
          <w:sz w:val="32"/>
          <w:szCs w:val="32"/>
          <w:u w:val="single"/>
        </w:rPr>
        <w:t>08</w:t>
      </w:r>
      <w:r>
        <w:rPr>
          <w:rFonts w:eastAsia="仿宋_GB2312"/>
          <w:sz w:val="32"/>
          <w:szCs w:val="32"/>
          <w:u w:val="single"/>
        </w:rPr>
        <w:t xml:space="preserve"> </w:t>
      </w:r>
      <w:r>
        <w:rPr>
          <w:rFonts w:eastAsia="仿宋_GB2312" w:hint="eastAsia"/>
          <w:sz w:val="32"/>
          <w:szCs w:val="32"/>
        </w:rPr>
        <w:t>日到</w:t>
      </w:r>
      <w:r>
        <w:rPr>
          <w:rFonts w:eastAsia="仿宋_GB2312"/>
          <w:sz w:val="32"/>
          <w:szCs w:val="32"/>
          <w:u w:val="single"/>
        </w:rPr>
        <w:t xml:space="preserve"> </w:t>
      </w:r>
      <w:r>
        <w:rPr>
          <w:rFonts w:eastAsia="仿宋_GB2312" w:hint="eastAsia"/>
          <w:sz w:val="32"/>
          <w:szCs w:val="32"/>
          <w:u w:val="single"/>
        </w:rPr>
        <w:t>2091</w:t>
      </w:r>
      <w:r>
        <w:rPr>
          <w:rFonts w:eastAsia="仿宋_GB2312"/>
          <w:sz w:val="32"/>
          <w:szCs w:val="32"/>
          <w:u w:val="single"/>
        </w:rPr>
        <w:t xml:space="preserve"> </w:t>
      </w:r>
      <w:r>
        <w:rPr>
          <w:rFonts w:eastAsia="仿宋_GB2312" w:hint="eastAsia"/>
          <w:sz w:val="32"/>
          <w:szCs w:val="32"/>
        </w:rPr>
        <w:t>年</w:t>
      </w:r>
      <w:r>
        <w:rPr>
          <w:rFonts w:eastAsia="仿宋_GB2312"/>
          <w:sz w:val="32"/>
          <w:szCs w:val="32"/>
          <w:u w:val="single"/>
        </w:rPr>
        <w:t xml:space="preserve"> </w:t>
      </w:r>
      <w:r>
        <w:rPr>
          <w:rFonts w:eastAsia="仿宋_GB2312" w:hint="eastAsia"/>
          <w:sz w:val="32"/>
          <w:szCs w:val="32"/>
          <w:u w:val="single"/>
        </w:rPr>
        <w:t>06</w:t>
      </w:r>
      <w:r>
        <w:rPr>
          <w:rFonts w:eastAsia="仿宋_GB2312"/>
          <w:sz w:val="32"/>
          <w:szCs w:val="32"/>
          <w:u w:val="single"/>
        </w:rPr>
        <w:t xml:space="preserve"> </w:t>
      </w:r>
      <w:r>
        <w:rPr>
          <w:rFonts w:eastAsia="仿宋_GB2312" w:hint="eastAsia"/>
          <w:sz w:val="32"/>
          <w:szCs w:val="32"/>
        </w:rPr>
        <w:t>月</w:t>
      </w:r>
      <w:r>
        <w:rPr>
          <w:rFonts w:eastAsia="仿宋_GB2312"/>
          <w:sz w:val="32"/>
          <w:szCs w:val="32"/>
          <w:u w:val="single"/>
        </w:rPr>
        <w:t xml:space="preserve"> </w:t>
      </w:r>
      <w:r>
        <w:rPr>
          <w:rFonts w:eastAsia="仿宋_GB2312" w:hint="eastAsia"/>
          <w:sz w:val="32"/>
          <w:szCs w:val="32"/>
          <w:u w:val="single"/>
        </w:rPr>
        <w:t>07</w:t>
      </w:r>
      <w:r>
        <w:rPr>
          <w:rFonts w:eastAsia="仿宋_GB2312"/>
          <w:sz w:val="32"/>
          <w:szCs w:val="32"/>
          <w:u w:val="single"/>
        </w:rPr>
        <w:t xml:space="preserve"> </w:t>
      </w:r>
      <w:r>
        <w:rPr>
          <w:rFonts w:eastAsia="仿宋_GB2312" w:hint="eastAsia"/>
          <w:sz w:val="32"/>
          <w:szCs w:val="32"/>
        </w:rPr>
        <w:t>日止；</w:t>
      </w:r>
      <w:r>
        <w:rPr>
          <w:rFonts w:eastAsia="仿宋_GB2312" w:hint="eastAsia"/>
          <w:sz w:val="32"/>
          <w:szCs w:val="32"/>
          <w:u w:val="single"/>
        </w:rPr>
        <w:t>其他商业服务业用地</w:t>
      </w:r>
      <w:r>
        <w:rPr>
          <w:rFonts w:eastAsia="仿宋_GB2312" w:hint="eastAsia"/>
          <w:sz w:val="32"/>
          <w:szCs w:val="32"/>
          <w:u w:val="single"/>
        </w:rPr>
        <w:t>40</w:t>
      </w:r>
      <w:r>
        <w:rPr>
          <w:rFonts w:eastAsia="仿宋_GB2312"/>
          <w:sz w:val="32"/>
          <w:szCs w:val="32"/>
          <w:u w:val="single"/>
        </w:rPr>
        <w:t xml:space="preserve"> </w:t>
      </w:r>
      <w:r>
        <w:rPr>
          <w:rFonts w:eastAsia="仿宋_GB2312" w:hint="eastAsia"/>
          <w:sz w:val="32"/>
          <w:szCs w:val="32"/>
        </w:rPr>
        <w:t>年，</w:t>
      </w:r>
      <w:r>
        <w:rPr>
          <w:rFonts w:eastAsia="仿宋_GB2312" w:hint="eastAsia"/>
          <w:sz w:val="32"/>
          <w:szCs w:val="32"/>
        </w:rPr>
        <w:lastRenderedPageBreak/>
        <w:t>从</w:t>
      </w:r>
      <w:r>
        <w:rPr>
          <w:rFonts w:eastAsia="仿宋_GB2312"/>
          <w:sz w:val="32"/>
          <w:szCs w:val="32"/>
          <w:u w:val="single"/>
        </w:rPr>
        <w:t xml:space="preserve"> </w:t>
      </w:r>
      <w:r>
        <w:rPr>
          <w:rFonts w:eastAsia="仿宋_GB2312" w:hint="eastAsia"/>
          <w:sz w:val="32"/>
          <w:szCs w:val="32"/>
          <w:u w:val="single"/>
        </w:rPr>
        <w:t>2021</w:t>
      </w:r>
      <w:r>
        <w:rPr>
          <w:rFonts w:eastAsia="仿宋_GB2312"/>
          <w:sz w:val="32"/>
          <w:szCs w:val="32"/>
          <w:u w:val="single"/>
        </w:rPr>
        <w:t xml:space="preserve"> </w:t>
      </w:r>
      <w:r>
        <w:rPr>
          <w:rFonts w:eastAsia="仿宋_GB2312" w:hint="eastAsia"/>
          <w:sz w:val="32"/>
          <w:szCs w:val="32"/>
        </w:rPr>
        <w:t>年</w:t>
      </w:r>
      <w:r>
        <w:rPr>
          <w:rFonts w:eastAsia="仿宋_GB2312"/>
          <w:sz w:val="32"/>
          <w:szCs w:val="32"/>
          <w:u w:val="single"/>
        </w:rPr>
        <w:t xml:space="preserve"> </w:t>
      </w:r>
      <w:r>
        <w:rPr>
          <w:rFonts w:eastAsia="仿宋_GB2312" w:hint="eastAsia"/>
          <w:sz w:val="32"/>
          <w:szCs w:val="32"/>
          <w:u w:val="single"/>
        </w:rPr>
        <w:t>06</w:t>
      </w:r>
      <w:r>
        <w:rPr>
          <w:rFonts w:eastAsia="仿宋_GB2312"/>
          <w:sz w:val="32"/>
          <w:szCs w:val="32"/>
          <w:u w:val="single"/>
        </w:rPr>
        <w:t xml:space="preserve"> </w:t>
      </w:r>
      <w:r>
        <w:rPr>
          <w:rFonts w:eastAsia="仿宋_GB2312" w:hint="eastAsia"/>
          <w:sz w:val="32"/>
          <w:szCs w:val="32"/>
        </w:rPr>
        <w:t>月</w:t>
      </w:r>
      <w:r>
        <w:rPr>
          <w:rFonts w:eastAsia="仿宋_GB2312" w:hint="eastAsia"/>
          <w:sz w:val="32"/>
          <w:szCs w:val="32"/>
          <w:u w:val="single"/>
        </w:rPr>
        <w:t>08</w:t>
      </w:r>
      <w:r>
        <w:rPr>
          <w:rFonts w:eastAsia="仿宋_GB2312"/>
          <w:sz w:val="32"/>
          <w:szCs w:val="32"/>
          <w:u w:val="single"/>
        </w:rPr>
        <w:t xml:space="preserve"> </w:t>
      </w:r>
      <w:r>
        <w:rPr>
          <w:rFonts w:eastAsia="仿宋_GB2312" w:hint="eastAsia"/>
          <w:sz w:val="32"/>
          <w:szCs w:val="32"/>
        </w:rPr>
        <w:t>日到</w:t>
      </w:r>
      <w:r>
        <w:rPr>
          <w:rFonts w:eastAsia="仿宋_GB2312" w:hint="eastAsia"/>
          <w:sz w:val="32"/>
          <w:szCs w:val="32"/>
          <w:u w:val="single"/>
        </w:rPr>
        <w:t>2061</w:t>
      </w:r>
      <w:r>
        <w:rPr>
          <w:rFonts w:eastAsia="仿宋_GB2312"/>
          <w:sz w:val="32"/>
          <w:szCs w:val="32"/>
          <w:u w:val="single"/>
        </w:rPr>
        <w:t xml:space="preserve"> </w:t>
      </w:r>
      <w:r>
        <w:rPr>
          <w:rFonts w:eastAsia="仿宋_GB2312" w:hint="eastAsia"/>
          <w:sz w:val="32"/>
          <w:szCs w:val="32"/>
        </w:rPr>
        <w:t>年</w:t>
      </w:r>
      <w:r>
        <w:rPr>
          <w:rFonts w:eastAsia="仿宋_GB2312" w:hint="eastAsia"/>
          <w:sz w:val="32"/>
          <w:szCs w:val="32"/>
          <w:u w:val="single"/>
        </w:rPr>
        <w:t>06</w:t>
      </w:r>
      <w:r>
        <w:rPr>
          <w:rFonts w:eastAsia="仿宋_GB2312"/>
          <w:sz w:val="32"/>
          <w:szCs w:val="32"/>
          <w:u w:val="single"/>
        </w:rPr>
        <w:t xml:space="preserve"> </w:t>
      </w:r>
      <w:r>
        <w:rPr>
          <w:rFonts w:eastAsia="仿宋_GB2312" w:hint="eastAsia"/>
          <w:sz w:val="32"/>
          <w:szCs w:val="32"/>
        </w:rPr>
        <w:t>月</w:t>
      </w:r>
      <w:r>
        <w:rPr>
          <w:rFonts w:eastAsia="仿宋_GB2312"/>
          <w:sz w:val="32"/>
          <w:szCs w:val="32"/>
          <w:u w:val="single"/>
        </w:rPr>
        <w:t xml:space="preserve"> </w:t>
      </w:r>
      <w:r>
        <w:rPr>
          <w:rFonts w:eastAsia="仿宋_GB2312" w:hint="eastAsia"/>
          <w:sz w:val="32"/>
          <w:szCs w:val="32"/>
          <w:u w:val="single"/>
        </w:rPr>
        <w:t>07</w:t>
      </w:r>
      <w:r>
        <w:rPr>
          <w:rFonts w:eastAsia="仿宋_GB2312"/>
          <w:sz w:val="32"/>
          <w:szCs w:val="32"/>
          <w:u w:val="single"/>
        </w:rPr>
        <w:t xml:space="preserve"> </w:t>
      </w:r>
      <w:r>
        <w:rPr>
          <w:rFonts w:eastAsia="仿宋_GB2312" w:hint="eastAsia"/>
          <w:sz w:val="32"/>
          <w:szCs w:val="32"/>
        </w:rPr>
        <w:t>日止，权利类型</w:t>
      </w:r>
      <w:r>
        <w:rPr>
          <w:rFonts w:eastAsia="仿宋_GB2312" w:hint="eastAsia"/>
          <w:sz w:val="32"/>
          <w:szCs w:val="32"/>
          <w:u w:val="single"/>
        </w:rPr>
        <w:t>：国有建设用地使用权</w:t>
      </w:r>
      <w:r>
        <w:rPr>
          <w:rFonts w:eastAsia="仿宋_GB2312" w:hint="eastAsia"/>
          <w:sz w:val="32"/>
          <w:szCs w:val="32"/>
        </w:rPr>
        <w:t>，权利性质：</w:t>
      </w:r>
      <w:r>
        <w:rPr>
          <w:rFonts w:eastAsia="仿宋_GB2312" w:hint="eastAsia"/>
          <w:sz w:val="32"/>
          <w:szCs w:val="32"/>
          <w:u w:val="single"/>
        </w:rPr>
        <w:t xml:space="preserve">  </w:t>
      </w:r>
      <w:r>
        <w:rPr>
          <w:rFonts w:eastAsia="仿宋_GB2312" w:hint="eastAsia"/>
          <w:sz w:val="32"/>
          <w:szCs w:val="32"/>
          <w:u w:val="single"/>
        </w:rPr>
        <w:t>出让</w:t>
      </w:r>
      <w:r>
        <w:rPr>
          <w:rFonts w:eastAsia="仿宋_GB2312" w:hint="eastAsia"/>
          <w:sz w:val="32"/>
          <w:szCs w:val="32"/>
          <w:u w:val="single"/>
        </w:rPr>
        <w:t xml:space="preserve">  </w:t>
      </w:r>
      <w:r>
        <w:rPr>
          <w:rFonts w:eastAsia="仿宋_GB2312" w:hint="eastAsia"/>
          <w:sz w:val="32"/>
          <w:szCs w:val="32"/>
        </w:rPr>
        <w:t xml:space="preserve"> </w:t>
      </w:r>
      <w:r>
        <w:rPr>
          <w:rFonts w:eastAsia="仿宋_GB2312" w:hint="eastAsia"/>
          <w:sz w:val="32"/>
          <w:szCs w:val="32"/>
        </w:rPr>
        <w:t>。</w:t>
      </w:r>
    </w:p>
    <w:p w:rsidR="005B0999" w:rsidRDefault="00C92C0C">
      <w:pPr>
        <w:spacing w:line="560" w:lineRule="exact"/>
        <w:ind w:leftChars="150" w:left="315" w:firstLineChars="50" w:firstLine="160"/>
        <w:rPr>
          <w:rFonts w:eastAsia="仿宋_GB2312"/>
          <w:sz w:val="32"/>
          <w:szCs w:val="32"/>
        </w:rPr>
      </w:pPr>
      <w:r>
        <w:rPr>
          <w:rFonts w:eastAsia="仿宋_GB2312"/>
          <w:sz w:val="32"/>
          <w:szCs w:val="32"/>
        </w:rPr>
        <w:t>3.</w:t>
      </w:r>
      <w:r>
        <w:rPr>
          <w:rFonts w:eastAsia="仿宋_GB2312" w:hint="eastAsia"/>
          <w:sz w:val="32"/>
          <w:szCs w:val="32"/>
        </w:rPr>
        <w:t>宗地【已】【未】设定抵押。如已设定抵押，抵押权人为：</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，不动产登记证明号（他项权证号）：</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w:t>
      </w:r>
    </w:p>
    <w:p w:rsidR="005B0999" w:rsidRDefault="00C92C0C">
      <w:pPr>
        <w:spacing w:line="560" w:lineRule="exact"/>
        <w:ind w:firstLineChars="200" w:firstLine="640"/>
        <w:rPr>
          <w:rFonts w:eastAsia="仿宋_GB2312"/>
          <w:b/>
          <w:bCs/>
          <w:sz w:val="32"/>
          <w:szCs w:val="32"/>
        </w:rPr>
      </w:pPr>
      <w:r>
        <w:rPr>
          <w:rFonts w:eastAsia="仿宋_GB2312"/>
          <w:sz w:val="32"/>
          <w:szCs w:val="32"/>
        </w:rPr>
        <w:t>4.</w:t>
      </w:r>
      <w:r>
        <w:rPr>
          <w:rFonts w:eastAsia="仿宋_GB2312" w:hint="eastAsia"/>
          <w:sz w:val="32"/>
          <w:szCs w:val="32"/>
        </w:rPr>
        <w:t>宗地【是】【否】有出租。</w:t>
      </w:r>
      <w:r>
        <w:rPr>
          <w:rFonts w:eastAsia="仿宋_GB2312"/>
          <w:sz w:val="32"/>
          <w:szCs w:val="32"/>
        </w:rPr>
        <w:t xml:space="preserve">         </w:t>
      </w:r>
    </w:p>
    <w:p w:rsidR="005B0999" w:rsidRDefault="00C92C0C">
      <w:pPr>
        <w:spacing w:line="560" w:lineRule="exact"/>
        <w:ind w:firstLineChars="200" w:firstLine="643"/>
        <w:rPr>
          <w:rFonts w:eastAsia="仿宋_GB2312"/>
          <w:b/>
          <w:bCs/>
          <w:sz w:val="32"/>
          <w:szCs w:val="32"/>
        </w:rPr>
      </w:pPr>
      <w:r>
        <w:rPr>
          <w:rFonts w:eastAsia="仿宋_GB2312" w:hint="eastAsia"/>
          <w:b/>
          <w:bCs/>
          <w:sz w:val="32"/>
          <w:szCs w:val="32"/>
        </w:rPr>
        <w:t>（二）地上建筑物及附着物情况</w:t>
      </w:r>
    </w:p>
    <w:p w:rsidR="005B0999" w:rsidRDefault="00C92C0C">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房屋所有权人：</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，不动产权证号：</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w:t>
      </w:r>
    </w:p>
    <w:p w:rsidR="005B0999" w:rsidRDefault="00C92C0C">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建筑面积：</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平方米，用途：</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，房屋总层数：</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层。</w:t>
      </w:r>
    </w:p>
    <w:p w:rsidR="005B0999" w:rsidRDefault="00C92C0C">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房屋【已】【未】设定抵押。如已设定抵押，抵押权人为：</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，不动产登记证明号（他项权证号）：</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w:t>
      </w:r>
    </w:p>
    <w:p w:rsidR="005B0999" w:rsidRDefault="00C92C0C">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房屋【是】【否】有出租。</w:t>
      </w:r>
      <w:r>
        <w:rPr>
          <w:rFonts w:eastAsia="仿宋_GB2312"/>
          <w:sz w:val="32"/>
          <w:szCs w:val="32"/>
        </w:rPr>
        <w:t xml:space="preserve">  </w:t>
      </w:r>
    </w:p>
    <w:p w:rsidR="005B0999" w:rsidRDefault="00C92C0C">
      <w:pPr>
        <w:spacing w:line="560" w:lineRule="exact"/>
        <w:ind w:firstLineChars="200" w:firstLine="640"/>
        <w:rPr>
          <w:rFonts w:eastAsia="仿宋_GB2312"/>
          <w:sz w:val="32"/>
          <w:szCs w:val="32"/>
          <w:u w:val="single"/>
        </w:rPr>
      </w:pPr>
      <w:r>
        <w:rPr>
          <w:rFonts w:eastAsia="仿宋_GB2312"/>
          <w:sz w:val="32"/>
          <w:szCs w:val="32"/>
        </w:rPr>
        <w:t>5.</w:t>
      </w:r>
      <w:r>
        <w:rPr>
          <w:rFonts w:eastAsia="仿宋_GB2312" w:hint="eastAsia"/>
          <w:sz w:val="32"/>
          <w:szCs w:val="32"/>
        </w:rPr>
        <w:t>未取得房屋产权证的建筑物、构筑物现状：</w:t>
      </w:r>
      <w:r>
        <w:rPr>
          <w:rFonts w:eastAsia="仿宋_GB2312"/>
          <w:sz w:val="32"/>
          <w:szCs w:val="32"/>
          <w:u w:val="single"/>
        </w:rPr>
        <w:t xml:space="preserve">           </w:t>
      </w:r>
    </w:p>
    <w:p w:rsidR="005B0999" w:rsidRDefault="00C92C0C">
      <w:pPr>
        <w:spacing w:line="560" w:lineRule="exact"/>
        <w:rPr>
          <w:rFonts w:eastAsia="仿宋_GB2312"/>
          <w:sz w:val="32"/>
          <w:szCs w:val="32"/>
        </w:rPr>
      </w:pP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w:t>
      </w:r>
    </w:p>
    <w:p w:rsidR="005B0999" w:rsidRDefault="00C92C0C">
      <w:pPr>
        <w:spacing w:line="560" w:lineRule="exact"/>
        <w:ind w:firstLineChars="200" w:firstLine="640"/>
        <w:rPr>
          <w:rFonts w:eastAsia="仿宋_GB2312"/>
          <w:sz w:val="32"/>
          <w:szCs w:val="32"/>
        </w:rPr>
      </w:pPr>
      <w:r>
        <w:rPr>
          <w:rFonts w:eastAsia="仿宋_GB2312" w:hint="eastAsia"/>
          <w:sz w:val="32"/>
          <w:szCs w:val="32"/>
        </w:rPr>
        <w:t>甲方说明并承诺：本项目尚未被人民法院依法查封，不存在权属争议或纠纷等其他不得转让或限制转让的情形。</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（三）项目开发建设情况</w:t>
      </w:r>
    </w:p>
    <w:p w:rsidR="005B0999" w:rsidRDefault="00C92C0C">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项目取得开发建设手续情况：《国有建设用地使用权出让合同》（电子</w:t>
      </w:r>
      <w:proofErr w:type="gramStart"/>
      <w:r>
        <w:rPr>
          <w:rFonts w:eastAsia="仿宋_GB2312" w:hint="eastAsia"/>
          <w:sz w:val="32"/>
          <w:szCs w:val="32"/>
        </w:rPr>
        <w:t>监管证</w:t>
      </w:r>
      <w:proofErr w:type="gramEnd"/>
      <w:r>
        <w:rPr>
          <w:rFonts w:eastAsia="仿宋_GB2312" w:hint="eastAsia"/>
          <w:sz w:val="32"/>
          <w:szCs w:val="32"/>
        </w:rPr>
        <w:t>号：</w:t>
      </w:r>
      <w:r>
        <w:rPr>
          <w:rFonts w:eastAsia="仿宋_GB2312"/>
          <w:sz w:val="32"/>
          <w:szCs w:val="32"/>
          <w:u w:val="single"/>
        </w:rPr>
        <w:t xml:space="preserve"> </w:t>
      </w:r>
      <w:r>
        <w:rPr>
          <w:rFonts w:eastAsia="仿宋_GB2312" w:hint="eastAsia"/>
          <w:sz w:val="32"/>
          <w:szCs w:val="32"/>
          <w:u w:val="single"/>
        </w:rPr>
        <w:t>地块</w:t>
      </w:r>
      <w:r>
        <w:rPr>
          <w:rFonts w:eastAsia="仿宋_GB2312" w:hint="eastAsia"/>
          <w:sz w:val="32"/>
          <w:szCs w:val="32"/>
          <w:u w:val="single"/>
        </w:rPr>
        <w:t>A:</w:t>
      </w:r>
      <w:r>
        <w:rPr>
          <w:rFonts w:eastAsia="仿宋_GB2312"/>
          <w:sz w:val="32"/>
          <w:szCs w:val="32"/>
          <w:u w:val="single"/>
        </w:rPr>
        <w:t xml:space="preserve"> </w:t>
      </w:r>
      <w:r>
        <w:rPr>
          <w:rFonts w:eastAsia="仿宋_GB2312" w:hint="eastAsia"/>
          <w:sz w:val="32"/>
          <w:szCs w:val="32"/>
          <w:u w:val="single"/>
        </w:rPr>
        <w:t>4507032021B00117;</w:t>
      </w:r>
      <w:r>
        <w:rPr>
          <w:rFonts w:eastAsia="仿宋_GB2312" w:hint="eastAsia"/>
          <w:sz w:val="32"/>
          <w:szCs w:val="32"/>
          <w:u w:val="single"/>
        </w:rPr>
        <w:t>地块</w:t>
      </w:r>
      <w:r>
        <w:rPr>
          <w:rFonts w:eastAsia="仿宋_GB2312" w:hint="eastAsia"/>
          <w:sz w:val="32"/>
          <w:szCs w:val="32"/>
          <w:u w:val="single"/>
        </w:rPr>
        <w:t>B:</w:t>
      </w:r>
      <w:r>
        <w:rPr>
          <w:rFonts w:eastAsia="仿宋_GB2312"/>
          <w:sz w:val="32"/>
          <w:szCs w:val="32"/>
          <w:u w:val="single"/>
        </w:rPr>
        <w:t xml:space="preserve"> </w:t>
      </w:r>
      <w:r>
        <w:rPr>
          <w:rFonts w:eastAsia="仿宋_GB2312" w:hint="eastAsia"/>
          <w:sz w:val="32"/>
          <w:szCs w:val="32"/>
          <w:u w:val="single"/>
        </w:rPr>
        <w:t>4507032021B00106</w:t>
      </w:r>
      <w:r>
        <w:rPr>
          <w:rFonts w:eastAsia="仿宋_GB2312"/>
          <w:sz w:val="32"/>
          <w:szCs w:val="32"/>
          <w:u w:val="single"/>
        </w:rPr>
        <w:t xml:space="preserve"> </w:t>
      </w:r>
      <w:r>
        <w:rPr>
          <w:rFonts w:eastAsia="仿宋_GB2312" w:hint="eastAsia"/>
          <w:sz w:val="32"/>
          <w:szCs w:val="32"/>
        </w:rPr>
        <w:t>）、《不动产权证书》（证书号：</w:t>
      </w:r>
      <w:r>
        <w:rPr>
          <w:rFonts w:eastAsia="仿宋_GB2312" w:hint="eastAsia"/>
          <w:sz w:val="32"/>
          <w:szCs w:val="32"/>
          <w:u w:val="single"/>
        </w:rPr>
        <w:t>地块</w:t>
      </w:r>
      <w:r>
        <w:rPr>
          <w:rFonts w:eastAsia="仿宋_GB2312" w:hint="eastAsia"/>
          <w:sz w:val="32"/>
          <w:szCs w:val="32"/>
          <w:u w:val="single"/>
        </w:rPr>
        <w:t>A:</w:t>
      </w:r>
      <w:r>
        <w:rPr>
          <w:rFonts w:eastAsia="仿宋_GB2312"/>
          <w:sz w:val="32"/>
          <w:szCs w:val="32"/>
          <w:u w:val="single"/>
        </w:rPr>
        <w:t xml:space="preserve"> </w:t>
      </w:r>
      <w:r>
        <w:rPr>
          <w:rFonts w:eastAsia="仿宋_GB2312" w:hint="eastAsia"/>
          <w:sz w:val="32"/>
          <w:szCs w:val="32"/>
          <w:u w:val="single"/>
        </w:rPr>
        <w:t>桂（</w:t>
      </w:r>
      <w:r>
        <w:rPr>
          <w:rFonts w:eastAsia="仿宋_GB2312" w:hint="eastAsia"/>
          <w:sz w:val="32"/>
          <w:szCs w:val="32"/>
          <w:u w:val="single"/>
        </w:rPr>
        <w:t>2022</w:t>
      </w:r>
      <w:r>
        <w:rPr>
          <w:rFonts w:eastAsia="仿宋_GB2312" w:hint="eastAsia"/>
          <w:sz w:val="32"/>
          <w:szCs w:val="32"/>
          <w:u w:val="single"/>
        </w:rPr>
        <w:t>）钦州市不动产权第</w:t>
      </w:r>
      <w:r>
        <w:rPr>
          <w:rFonts w:eastAsia="仿宋_GB2312" w:hint="eastAsia"/>
          <w:sz w:val="32"/>
          <w:szCs w:val="32"/>
          <w:u w:val="single"/>
        </w:rPr>
        <w:t>0098088</w:t>
      </w:r>
      <w:r>
        <w:rPr>
          <w:rFonts w:eastAsia="仿宋_GB2312" w:hint="eastAsia"/>
          <w:sz w:val="32"/>
          <w:szCs w:val="32"/>
          <w:u w:val="single"/>
        </w:rPr>
        <w:t>号</w:t>
      </w:r>
      <w:r>
        <w:rPr>
          <w:rFonts w:eastAsia="仿宋_GB2312" w:hint="eastAsia"/>
          <w:sz w:val="32"/>
          <w:szCs w:val="32"/>
          <w:u w:val="single"/>
        </w:rPr>
        <w:t>;</w:t>
      </w:r>
      <w:r>
        <w:rPr>
          <w:rFonts w:eastAsia="仿宋_GB2312" w:hint="eastAsia"/>
          <w:sz w:val="32"/>
          <w:szCs w:val="32"/>
          <w:u w:val="single"/>
        </w:rPr>
        <w:t>地块</w:t>
      </w:r>
      <w:r>
        <w:rPr>
          <w:rFonts w:eastAsia="仿宋_GB2312" w:hint="eastAsia"/>
          <w:sz w:val="32"/>
          <w:szCs w:val="32"/>
          <w:u w:val="single"/>
        </w:rPr>
        <w:t>B</w:t>
      </w:r>
      <w:r>
        <w:rPr>
          <w:rFonts w:eastAsia="仿宋_GB2312" w:hint="eastAsia"/>
          <w:sz w:val="32"/>
          <w:szCs w:val="32"/>
          <w:u w:val="single"/>
        </w:rPr>
        <w:t>：桂（</w:t>
      </w:r>
      <w:r>
        <w:rPr>
          <w:rFonts w:eastAsia="仿宋_GB2312" w:hint="eastAsia"/>
          <w:sz w:val="32"/>
          <w:szCs w:val="32"/>
          <w:u w:val="single"/>
        </w:rPr>
        <w:t>2022</w:t>
      </w:r>
      <w:r>
        <w:rPr>
          <w:rFonts w:eastAsia="仿宋_GB2312" w:hint="eastAsia"/>
          <w:sz w:val="32"/>
          <w:szCs w:val="32"/>
          <w:u w:val="single"/>
        </w:rPr>
        <w:t>）钦州市不动产权第</w:t>
      </w:r>
      <w:r>
        <w:rPr>
          <w:rFonts w:eastAsia="仿宋_GB2312" w:hint="eastAsia"/>
          <w:sz w:val="32"/>
          <w:szCs w:val="32"/>
          <w:u w:val="single"/>
        </w:rPr>
        <w:t>0098086</w:t>
      </w:r>
      <w:r>
        <w:rPr>
          <w:rFonts w:eastAsia="仿宋_GB2312" w:hint="eastAsia"/>
          <w:sz w:val="32"/>
          <w:szCs w:val="32"/>
          <w:u w:val="single"/>
        </w:rPr>
        <w:t>号</w:t>
      </w:r>
      <w:r>
        <w:rPr>
          <w:rFonts w:eastAsia="仿宋_GB2312"/>
          <w:sz w:val="32"/>
          <w:szCs w:val="32"/>
          <w:u w:val="single"/>
        </w:rPr>
        <w:t xml:space="preserve"> </w:t>
      </w:r>
      <w:r>
        <w:rPr>
          <w:rFonts w:eastAsia="仿宋_GB2312" w:hint="eastAsia"/>
          <w:sz w:val="32"/>
          <w:szCs w:val="32"/>
        </w:rPr>
        <w:t>）、《建设工程规划许可证》（办理情况：</w:t>
      </w:r>
      <w:r>
        <w:rPr>
          <w:rFonts w:eastAsia="仿宋_GB2312" w:hint="eastAsia"/>
          <w:sz w:val="32"/>
          <w:szCs w:val="32"/>
          <w:u w:val="single"/>
        </w:rPr>
        <w:t xml:space="preserve"> </w:t>
      </w:r>
      <w:r>
        <w:rPr>
          <w:rFonts w:eastAsia="仿宋_GB2312" w:hint="eastAsia"/>
          <w:sz w:val="32"/>
          <w:szCs w:val="32"/>
          <w:u w:val="single"/>
        </w:rPr>
        <w:t>未办理</w:t>
      </w:r>
      <w:r>
        <w:rPr>
          <w:rFonts w:eastAsia="仿宋_GB2312" w:hint="eastAsia"/>
          <w:sz w:val="32"/>
          <w:szCs w:val="32"/>
        </w:rPr>
        <w:t xml:space="preserve"> </w:t>
      </w:r>
      <w:r>
        <w:rPr>
          <w:rFonts w:eastAsia="仿宋_GB2312" w:hint="eastAsia"/>
          <w:sz w:val="32"/>
          <w:szCs w:val="32"/>
        </w:rPr>
        <w:t>证书号：</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sidR="003E5A1E">
        <w:rPr>
          <w:rFonts w:eastAsia="仿宋_GB2312" w:hint="eastAsia"/>
          <w:sz w:val="32"/>
          <w:szCs w:val="32"/>
        </w:rPr>
        <w:t>）、项目</w:t>
      </w:r>
      <w:proofErr w:type="gramStart"/>
      <w:r w:rsidR="003E5A1E">
        <w:rPr>
          <w:rFonts w:eastAsia="仿宋_GB2312" w:hint="eastAsia"/>
          <w:sz w:val="32"/>
          <w:szCs w:val="32"/>
        </w:rPr>
        <w:t>建设</w:t>
      </w:r>
      <w:r>
        <w:rPr>
          <w:rFonts w:eastAsia="仿宋_GB2312" w:hint="eastAsia"/>
          <w:sz w:val="32"/>
          <w:szCs w:val="32"/>
        </w:rPr>
        <w:t>总平图</w:t>
      </w:r>
      <w:proofErr w:type="gramEnd"/>
      <w:r>
        <w:rPr>
          <w:rFonts w:eastAsia="仿宋_GB2312" w:hint="eastAsia"/>
          <w:sz w:val="32"/>
          <w:szCs w:val="32"/>
        </w:rPr>
        <w:t>（办</w:t>
      </w:r>
      <w:r>
        <w:rPr>
          <w:rFonts w:eastAsia="仿宋_GB2312" w:hint="eastAsia"/>
          <w:sz w:val="32"/>
          <w:szCs w:val="32"/>
        </w:rPr>
        <w:lastRenderedPageBreak/>
        <w:t>理情况：</w:t>
      </w:r>
      <w:r>
        <w:rPr>
          <w:rFonts w:eastAsia="仿宋_GB2312" w:hint="eastAsia"/>
          <w:sz w:val="32"/>
          <w:szCs w:val="32"/>
          <w:u w:val="single"/>
        </w:rPr>
        <w:t>已办理</w:t>
      </w:r>
      <w:r>
        <w:rPr>
          <w:rFonts w:eastAsia="仿宋_GB2312" w:hint="eastAsia"/>
          <w:sz w:val="32"/>
          <w:szCs w:val="32"/>
          <w:u w:val="single"/>
        </w:rPr>
        <w:t xml:space="preserve"> </w:t>
      </w:r>
      <w:r>
        <w:rPr>
          <w:rFonts w:eastAsia="仿宋_GB2312" w:hint="eastAsia"/>
          <w:sz w:val="32"/>
          <w:szCs w:val="32"/>
        </w:rPr>
        <w:t xml:space="preserve"> </w:t>
      </w:r>
      <w:r>
        <w:rPr>
          <w:rFonts w:eastAsia="仿宋_GB2312" w:hint="eastAsia"/>
          <w:sz w:val="32"/>
          <w:szCs w:val="32"/>
        </w:rPr>
        <w:t>审批号：</w:t>
      </w:r>
      <w:r>
        <w:rPr>
          <w:rFonts w:eastAsia="仿宋_GB2312"/>
          <w:sz w:val="32"/>
          <w:szCs w:val="32"/>
          <w:u w:val="single"/>
        </w:rPr>
        <w:t xml:space="preserve">          </w:t>
      </w:r>
      <w:r>
        <w:rPr>
          <w:rFonts w:eastAsia="仿宋_GB2312" w:hint="eastAsia"/>
          <w:sz w:val="32"/>
          <w:szCs w:val="32"/>
        </w:rPr>
        <w:t>）、《建设工程施工许可证》（办理情况：</w:t>
      </w:r>
      <w:r>
        <w:rPr>
          <w:rFonts w:eastAsia="仿宋_GB2312" w:hint="eastAsia"/>
          <w:sz w:val="32"/>
          <w:szCs w:val="32"/>
          <w:u w:val="single"/>
        </w:rPr>
        <w:t>未办理</w:t>
      </w:r>
      <w:r>
        <w:rPr>
          <w:rFonts w:eastAsia="仿宋_GB2312" w:hint="eastAsia"/>
          <w:sz w:val="32"/>
          <w:szCs w:val="32"/>
          <w:u w:val="single"/>
        </w:rPr>
        <w:t xml:space="preserve"> </w:t>
      </w:r>
      <w:r>
        <w:rPr>
          <w:rFonts w:eastAsia="仿宋_GB2312" w:hint="eastAsia"/>
          <w:sz w:val="32"/>
          <w:szCs w:val="32"/>
        </w:rPr>
        <w:t xml:space="preserve"> </w:t>
      </w:r>
      <w:r>
        <w:rPr>
          <w:rFonts w:eastAsia="仿宋_GB2312" w:hint="eastAsia"/>
          <w:sz w:val="32"/>
          <w:szCs w:val="32"/>
        </w:rPr>
        <w:t>证书号：</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）、甲方为项目开发与政府签订的其他相关合同协议、取得的批准文件等。</w:t>
      </w:r>
    </w:p>
    <w:p w:rsidR="005B0999" w:rsidRDefault="00C92C0C">
      <w:pPr>
        <w:spacing w:line="560" w:lineRule="exact"/>
        <w:ind w:firstLineChars="200" w:firstLine="640"/>
        <w:rPr>
          <w:rFonts w:eastAsia="仿宋_GB2312"/>
          <w:sz w:val="32"/>
          <w:szCs w:val="32"/>
        </w:rPr>
      </w:pPr>
      <w:r>
        <w:rPr>
          <w:rFonts w:eastAsia="仿宋_GB2312" w:hint="eastAsia"/>
          <w:bCs/>
          <w:kern w:val="0"/>
          <w:sz w:val="32"/>
          <w:szCs w:val="32"/>
        </w:rPr>
        <w:t>2</w:t>
      </w:r>
      <w:r w:rsidR="0074506C">
        <w:rPr>
          <w:rFonts w:eastAsia="仿宋_GB2312"/>
          <w:sz w:val="32"/>
          <w:szCs w:val="32"/>
        </w:rPr>
        <w:t>.</w:t>
      </w:r>
      <w:r>
        <w:rPr>
          <w:rFonts w:eastAsia="仿宋_GB2312" w:hint="eastAsia"/>
          <w:bCs/>
          <w:kern w:val="0"/>
          <w:sz w:val="32"/>
          <w:szCs w:val="32"/>
        </w:rPr>
        <w:t>其他：</w:t>
      </w:r>
      <w:r>
        <w:rPr>
          <w:rFonts w:eastAsia="仿宋_GB2312"/>
          <w:sz w:val="32"/>
          <w:szCs w:val="32"/>
          <w:u w:val="single"/>
        </w:rPr>
        <w:t xml:space="preserve">        </w:t>
      </w:r>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rPr>
        <w:t>。</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第四条</w:t>
      </w:r>
      <w:r>
        <w:rPr>
          <w:rFonts w:eastAsia="仿宋_GB2312"/>
          <w:b/>
          <w:sz w:val="32"/>
          <w:szCs w:val="32"/>
        </w:rPr>
        <w:t xml:space="preserve">  </w:t>
      </w:r>
      <w:r>
        <w:rPr>
          <w:rFonts w:eastAsia="仿宋_GB2312" w:hint="eastAsia"/>
          <w:b/>
          <w:sz w:val="32"/>
          <w:szCs w:val="32"/>
        </w:rPr>
        <w:t>成交价款、付款方式及税费</w:t>
      </w:r>
    </w:p>
    <w:p w:rsidR="005B0999" w:rsidRDefault="00C92C0C">
      <w:pPr>
        <w:spacing w:line="560" w:lineRule="exact"/>
        <w:ind w:firstLineChars="200" w:firstLine="640"/>
        <w:rPr>
          <w:rFonts w:eastAsia="仿宋_GB2312"/>
          <w:sz w:val="32"/>
          <w:szCs w:val="32"/>
          <w:u w:val="single"/>
        </w:rPr>
      </w:pPr>
      <w:r>
        <w:rPr>
          <w:rFonts w:eastAsia="仿宋_GB2312" w:hint="eastAsia"/>
          <w:sz w:val="32"/>
          <w:szCs w:val="32"/>
        </w:rPr>
        <w:t>宗地转让总价为人民币（大写）</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万元整（小写）￥</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，其中国有建设用地使用权价格为人民币（大写）</w:t>
      </w:r>
      <w:r>
        <w:rPr>
          <w:rFonts w:eastAsia="仿宋_GB2312"/>
          <w:sz w:val="32"/>
          <w:szCs w:val="32"/>
          <w:u w:val="single"/>
        </w:rPr>
        <w:t xml:space="preserve">    </w:t>
      </w:r>
      <w:r>
        <w:rPr>
          <w:rFonts w:eastAsia="仿宋_GB2312" w:hint="eastAsia"/>
          <w:sz w:val="32"/>
          <w:szCs w:val="32"/>
        </w:rPr>
        <w:t>万元整（￥</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u w:val="single"/>
        </w:rPr>
        <w:t xml:space="preserve"> </w:t>
      </w:r>
      <w:r>
        <w:rPr>
          <w:rFonts w:eastAsia="仿宋_GB2312" w:hint="eastAsia"/>
          <w:sz w:val="32"/>
          <w:szCs w:val="32"/>
        </w:rPr>
        <w:t>），地上建筑物及附着物价格为人民币（大写）</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万整（￥</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），经双方协商，同意按以下第</w:t>
      </w:r>
      <w:r>
        <w:rPr>
          <w:rFonts w:eastAsia="仿宋_GB2312"/>
          <w:sz w:val="32"/>
          <w:szCs w:val="32"/>
          <w:u w:val="single"/>
        </w:rPr>
        <w:t xml:space="preserve">  </w:t>
      </w:r>
      <w:r>
        <w:rPr>
          <w:rFonts w:eastAsia="仿宋_GB2312" w:hint="eastAsia"/>
          <w:sz w:val="32"/>
          <w:szCs w:val="32"/>
          <w:u w:val="single"/>
        </w:rPr>
        <w:t>一</w:t>
      </w:r>
      <w:r>
        <w:rPr>
          <w:rFonts w:eastAsia="仿宋_GB2312" w:hint="eastAsia"/>
          <w:sz w:val="32"/>
          <w:szCs w:val="32"/>
          <w:u w:val="single"/>
        </w:rPr>
        <w:t xml:space="preserve">  </w:t>
      </w:r>
      <w:r>
        <w:rPr>
          <w:rFonts w:eastAsia="仿宋_GB2312" w:hint="eastAsia"/>
          <w:sz w:val="32"/>
          <w:szCs w:val="32"/>
        </w:rPr>
        <w:t>种付款方式支付：</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一、乙方在本合同签订后</w:t>
      </w:r>
      <w:r>
        <w:rPr>
          <w:rFonts w:eastAsia="仿宋_GB2312"/>
          <w:sz w:val="32"/>
          <w:szCs w:val="32"/>
          <w:u w:val="single"/>
        </w:rPr>
        <w:t xml:space="preserve">  </w:t>
      </w:r>
      <w:r>
        <w:rPr>
          <w:rFonts w:eastAsia="仿宋_GB2312" w:hint="eastAsia"/>
          <w:sz w:val="32"/>
          <w:szCs w:val="32"/>
          <w:u w:val="single"/>
        </w:rPr>
        <w:t>5</w:t>
      </w:r>
      <w:r>
        <w:rPr>
          <w:rFonts w:eastAsia="仿宋_GB2312" w:hint="eastAsia"/>
          <w:sz w:val="32"/>
          <w:szCs w:val="32"/>
          <w:u w:val="single"/>
        </w:rPr>
        <w:t>个工作</w:t>
      </w:r>
      <w:r>
        <w:rPr>
          <w:rFonts w:eastAsia="仿宋_GB2312"/>
          <w:sz w:val="32"/>
          <w:szCs w:val="32"/>
          <w:u w:val="single"/>
        </w:rPr>
        <w:t xml:space="preserve"> </w:t>
      </w:r>
      <w:r>
        <w:rPr>
          <w:rFonts w:eastAsia="仿宋_GB2312" w:hint="eastAsia"/>
          <w:sz w:val="32"/>
          <w:szCs w:val="32"/>
        </w:rPr>
        <w:t>日内向甲方一次性支付完毕。</w:t>
      </w:r>
    </w:p>
    <w:p w:rsidR="005B0999" w:rsidRDefault="00C92C0C">
      <w:pPr>
        <w:spacing w:line="560" w:lineRule="exact"/>
        <w:ind w:firstLineChars="200" w:firstLine="640"/>
        <w:rPr>
          <w:rFonts w:eastAsia="仿宋_GB2312"/>
          <w:b/>
          <w:sz w:val="32"/>
          <w:szCs w:val="32"/>
        </w:rPr>
      </w:pPr>
      <w:r>
        <w:rPr>
          <w:rFonts w:eastAsia="仿宋_GB2312" w:hint="eastAsia"/>
          <w:sz w:val="32"/>
          <w:szCs w:val="32"/>
        </w:rPr>
        <w:t>二、乙方按</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期向甲方支付：</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（一）第一期：在本合同生效之日起</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工作日内，乙方应支付本合同转让价款</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sz w:val="32"/>
          <w:szCs w:val="32"/>
        </w:rPr>
        <w:t>%</w:t>
      </w:r>
      <w:r>
        <w:rPr>
          <w:rFonts w:eastAsia="仿宋_GB2312" w:hint="eastAsia"/>
          <w:sz w:val="32"/>
          <w:szCs w:val="32"/>
        </w:rPr>
        <w:t>，即人民币（大写）</w:t>
      </w:r>
      <w:r>
        <w:rPr>
          <w:rFonts w:eastAsia="仿宋_GB2312"/>
          <w:sz w:val="32"/>
          <w:szCs w:val="32"/>
          <w:u w:val="single"/>
        </w:rPr>
        <w:t xml:space="preserve">     </w:t>
      </w:r>
      <w:r>
        <w:rPr>
          <w:rFonts w:eastAsia="仿宋_GB2312" w:hint="eastAsia"/>
          <w:sz w:val="32"/>
          <w:szCs w:val="32"/>
        </w:rPr>
        <w:t>万元整（￥</w:t>
      </w:r>
      <w:r>
        <w:rPr>
          <w:rFonts w:eastAsia="仿宋_GB2312"/>
          <w:sz w:val="32"/>
          <w:szCs w:val="32"/>
          <w:u w:val="single"/>
        </w:rPr>
        <w:t xml:space="preserve">   </w:t>
      </w:r>
      <w:r>
        <w:rPr>
          <w:rFonts w:eastAsia="仿宋_GB2312" w:hint="eastAsia"/>
          <w:sz w:val="32"/>
          <w:szCs w:val="32"/>
        </w:rPr>
        <w:t>）给甲方。</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（二）第二期：甲乙双方办理移交手续后</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工作日内，乙方应支付本合同转让价款的</w:t>
      </w:r>
      <w:r>
        <w:rPr>
          <w:rFonts w:eastAsia="仿宋_GB2312"/>
          <w:sz w:val="32"/>
          <w:szCs w:val="32"/>
        </w:rPr>
        <w:t xml:space="preserve"> </w:t>
      </w:r>
      <w:r>
        <w:rPr>
          <w:rFonts w:eastAsia="仿宋_GB2312"/>
          <w:sz w:val="32"/>
          <w:szCs w:val="32"/>
          <w:u w:val="single"/>
        </w:rPr>
        <w:t xml:space="preserve">       </w:t>
      </w:r>
      <w:r>
        <w:rPr>
          <w:rFonts w:eastAsia="仿宋_GB2312"/>
          <w:sz w:val="32"/>
          <w:szCs w:val="32"/>
        </w:rPr>
        <w:t>%</w:t>
      </w:r>
      <w:r>
        <w:rPr>
          <w:rFonts w:eastAsia="仿宋_GB2312" w:hint="eastAsia"/>
          <w:sz w:val="32"/>
          <w:szCs w:val="32"/>
        </w:rPr>
        <w:t>，即人民币（大写）</w:t>
      </w:r>
      <w:r>
        <w:rPr>
          <w:rFonts w:eastAsia="仿宋_GB2312"/>
          <w:sz w:val="32"/>
          <w:szCs w:val="32"/>
          <w:u w:val="single"/>
        </w:rPr>
        <w:t xml:space="preserve">     </w:t>
      </w:r>
      <w:r>
        <w:rPr>
          <w:rFonts w:eastAsia="仿宋_GB2312" w:hint="eastAsia"/>
          <w:sz w:val="32"/>
          <w:szCs w:val="32"/>
        </w:rPr>
        <w:t>万元整（小写）￥</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万元给甲方。</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（三）第三期：根据甲乙双方共同申请将涉及转让地块的建设用地使用权及地上建筑物、附着物所有权办理转移登记到乙方名下后</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工作日内，乙方应支付本合同转让价款的</w:t>
      </w:r>
      <w:r>
        <w:rPr>
          <w:rFonts w:eastAsia="仿宋_GB2312"/>
          <w:sz w:val="32"/>
          <w:szCs w:val="32"/>
        </w:rPr>
        <w:t xml:space="preserve"> </w:t>
      </w:r>
      <w:r>
        <w:rPr>
          <w:rFonts w:eastAsia="仿宋_GB2312"/>
          <w:sz w:val="32"/>
          <w:szCs w:val="32"/>
          <w:u w:val="single"/>
        </w:rPr>
        <w:t xml:space="preserve">       </w:t>
      </w:r>
      <w:r>
        <w:rPr>
          <w:rFonts w:eastAsia="仿宋_GB2312"/>
          <w:sz w:val="32"/>
          <w:szCs w:val="32"/>
        </w:rPr>
        <w:t>%</w:t>
      </w:r>
      <w:r>
        <w:rPr>
          <w:rFonts w:eastAsia="仿宋_GB2312" w:hint="eastAsia"/>
          <w:sz w:val="32"/>
          <w:szCs w:val="32"/>
        </w:rPr>
        <w:t>，即人民币（大写）</w:t>
      </w:r>
      <w:r>
        <w:rPr>
          <w:rFonts w:eastAsia="仿宋_GB2312"/>
          <w:sz w:val="32"/>
          <w:szCs w:val="32"/>
          <w:u w:val="single"/>
        </w:rPr>
        <w:t xml:space="preserve">     </w:t>
      </w:r>
      <w:r>
        <w:rPr>
          <w:rFonts w:eastAsia="仿宋_GB2312" w:hint="eastAsia"/>
          <w:sz w:val="32"/>
          <w:szCs w:val="32"/>
        </w:rPr>
        <w:t>万元整（￥</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hint="eastAsia"/>
          <w:sz w:val="32"/>
          <w:szCs w:val="32"/>
        </w:rPr>
        <w:t>）给甲方。</w:t>
      </w:r>
      <w:r>
        <w:rPr>
          <w:rFonts w:eastAsia="仿宋_GB2312"/>
          <w:sz w:val="32"/>
          <w:szCs w:val="32"/>
        </w:rPr>
        <w:t xml:space="preserve"> </w:t>
      </w:r>
    </w:p>
    <w:p w:rsidR="005B0999" w:rsidRDefault="00C92C0C">
      <w:pPr>
        <w:spacing w:line="560" w:lineRule="exact"/>
        <w:ind w:firstLineChars="200" w:firstLine="640"/>
        <w:rPr>
          <w:rFonts w:eastAsia="仿宋_GB2312"/>
          <w:sz w:val="32"/>
          <w:szCs w:val="32"/>
        </w:rPr>
      </w:pPr>
      <w:r>
        <w:rPr>
          <w:rFonts w:eastAsia="仿宋_GB2312" w:hint="eastAsia"/>
          <w:sz w:val="32"/>
          <w:szCs w:val="32"/>
        </w:rPr>
        <w:t>（四）转让标的转让过程中，依法依规产生的各种税费，</w:t>
      </w:r>
      <w:r>
        <w:rPr>
          <w:rFonts w:eastAsia="仿宋_GB2312" w:hint="eastAsia"/>
          <w:sz w:val="32"/>
          <w:szCs w:val="32"/>
        </w:rPr>
        <w:lastRenderedPageBreak/>
        <w:t>按照国家有关法律法规及相关规定，应由转让方承担的由甲方承担，应由受让方承担的由乙方承担，无明确规定的由乙方承担。</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第五条</w:t>
      </w:r>
      <w:r>
        <w:rPr>
          <w:rFonts w:eastAsia="仿宋_GB2312"/>
          <w:b/>
          <w:sz w:val="32"/>
          <w:szCs w:val="32"/>
        </w:rPr>
        <w:t xml:space="preserve">  </w:t>
      </w:r>
      <w:r>
        <w:rPr>
          <w:rFonts w:eastAsia="仿宋_GB2312" w:hint="eastAsia"/>
          <w:b/>
          <w:sz w:val="32"/>
          <w:szCs w:val="32"/>
        </w:rPr>
        <w:t>土地资产交付及不动产权转移过户</w:t>
      </w:r>
    </w:p>
    <w:p w:rsidR="0074506C" w:rsidRDefault="0074506C" w:rsidP="0074506C">
      <w:pPr>
        <w:spacing w:line="560" w:lineRule="exact"/>
        <w:ind w:firstLineChars="200" w:firstLine="640"/>
        <w:rPr>
          <w:rFonts w:eastAsia="仿宋_GB2312"/>
          <w:sz w:val="32"/>
          <w:szCs w:val="32"/>
        </w:rPr>
      </w:pPr>
      <w:r>
        <w:rPr>
          <w:rFonts w:eastAsia="仿宋_GB2312" w:hint="eastAsia"/>
          <w:sz w:val="32"/>
          <w:szCs w:val="32"/>
        </w:rPr>
        <w:t>（一）甲方应在本合同签订之日起</w:t>
      </w:r>
      <w:r>
        <w:rPr>
          <w:rFonts w:eastAsia="仿宋_GB2312"/>
          <w:sz w:val="32"/>
          <w:szCs w:val="32"/>
          <w:u w:val="single"/>
        </w:rPr>
        <w:t xml:space="preserve"> </w:t>
      </w:r>
      <w:r w:rsidRPr="00B15F5F">
        <w:rPr>
          <w:rFonts w:eastAsia="仿宋_GB2312" w:hint="eastAsia"/>
          <w:sz w:val="32"/>
          <w:szCs w:val="32"/>
          <w:u w:val="single"/>
        </w:rPr>
        <w:t>5</w:t>
      </w:r>
      <w:r w:rsidRPr="00B15F5F">
        <w:rPr>
          <w:rFonts w:eastAsia="仿宋_GB2312" w:hint="eastAsia"/>
          <w:sz w:val="32"/>
          <w:szCs w:val="32"/>
          <w:u w:val="single"/>
        </w:rPr>
        <w:t>个工作</w:t>
      </w:r>
      <w:r>
        <w:rPr>
          <w:rFonts w:eastAsia="仿宋_GB2312" w:hint="eastAsia"/>
          <w:sz w:val="32"/>
          <w:szCs w:val="32"/>
        </w:rPr>
        <w:t>日内将该土地资产上所建设项目取得的政府各项批准文、档案资料等交付乙方，包括但不限于</w:t>
      </w:r>
      <w:r w:rsidRPr="00133A8A">
        <w:rPr>
          <w:rFonts w:eastAsia="仿宋_GB2312" w:hint="eastAsia"/>
          <w:color w:val="000000" w:themeColor="text1"/>
          <w:sz w:val="32"/>
          <w:szCs w:val="32"/>
        </w:rPr>
        <w:t>土地出让合同、建筑设计要点、地质勘察报告材料、设计成果资料（包括图纸及电子文件）、已完成的报批报建手续证件、工程勘察合同、设计合同以及因本项目以甲方名义于本合同签订前对外已签订的合同等原件资料</w:t>
      </w:r>
      <w:r>
        <w:rPr>
          <w:rFonts w:eastAsia="仿宋_GB2312" w:hint="eastAsia"/>
          <w:sz w:val="32"/>
          <w:szCs w:val="32"/>
        </w:rPr>
        <w:t>。双方应列资料清单移交。但乙方故意延迟办理移交的，甲方发出移交通知而乙方不配合办理移交的，因延迟移交造成的后果甲方不承担责任。</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（二）甲方自签订本合同后</w:t>
      </w:r>
      <w:r w:rsidRPr="003E5A1E">
        <w:rPr>
          <w:rFonts w:eastAsia="仿宋_GB2312"/>
          <w:color w:val="000000" w:themeColor="text1"/>
          <w:sz w:val="32"/>
          <w:szCs w:val="32"/>
          <w:u w:val="single"/>
        </w:rPr>
        <w:t xml:space="preserve"> </w:t>
      </w:r>
      <w:r w:rsidR="00B15F5F" w:rsidRPr="003E5A1E">
        <w:rPr>
          <w:rFonts w:eastAsia="仿宋_GB2312" w:hint="eastAsia"/>
          <w:color w:val="000000" w:themeColor="text1"/>
          <w:sz w:val="32"/>
          <w:szCs w:val="32"/>
          <w:u w:val="single"/>
        </w:rPr>
        <w:t>5</w:t>
      </w:r>
      <w:r w:rsidR="00B15F5F" w:rsidRPr="003E5A1E">
        <w:rPr>
          <w:rFonts w:eastAsia="仿宋_GB2312" w:hint="eastAsia"/>
          <w:color w:val="000000" w:themeColor="text1"/>
          <w:sz w:val="32"/>
          <w:szCs w:val="32"/>
          <w:u w:val="single"/>
        </w:rPr>
        <w:t>个工作</w:t>
      </w:r>
      <w:r w:rsidRPr="003E5A1E">
        <w:rPr>
          <w:rFonts w:eastAsia="仿宋_GB2312"/>
          <w:color w:val="000000" w:themeColor="text1"/>
          <w:sz w:val="32"/>
          <w:szCs w:val="32"/>
          <w:u w:val="single"/>
        </w:rPr>
        <w:t xml:space="preserve"> </w:t>
      </w:r>
      <w:r>
        <w:rPr>
          <w:rFonts w:eastAsia="仿宋_GB2312" w:hint="eastAsia"/>
          <w:sz w:val="32"/>
          <w:szCs w:val="32"/>
        </w:rPr>
        <w:t>日内将该宗土地资产办理交接手续交付给乙方，双方签署《土地资产交接确认书》，但乙方故意延迟办理移交的，甲方发出移交通知而乙方不配合办理移交的，因延迟移交造成的后果甲方不承担责任，甲方有权自发出通知后</w:t>
      </w:r>
      <w:r>
        <w:rPr>
          <w:rFonts w:eastAsia="仿宋_GB2312"/>
          <w:sz w:val="32"/>
          <w:szCs w:val="32"/>
          <w:u w:val="single"/>
        </w:rPr>
        <w:t xml:space="preserve"> </w:t>
      </w:r>
      <w:r>
        <w:rPr>
          <w:rFonts w:eastAsia="仿宋_GB2312" w:hint="eastAsia"/>
          <w:sz w:val="32"/>
          <w:szCs w:val="32"/>
          <w:u w:val="single"/>
        </w:rPr>
        <w:t>3</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工作日视为移交。目前场内未完成清场工作，</w:t>
      </w:r>
      <w:r w:rsidRPr="003E5A1E">
        <w:rPr>
          <w:rFonts w:eastAsia="仿宋_GB2312" w:hint="eastAsia"/>
          <w:color w:val="000000" w:themeColor="text1"/>
          <w:sz w:val="32"/>
          <w:szCs w:val="32"/>
        </w:rPr>
        <w:t>甲方承诺</w:t>
      </w:r>
      <w:r w:rsidR="00D0368B" w:rsidRPr="003E5A1E">
        <w:rPr>
          <w:rFonts w:eastAsia="仿宋_GB2312" w:hint="eastAsia"/>
          <w:color w:val="000000" w:themeColor="text1"/>
          <w:sz w:val="32"/>
          <w:szCs w:val="32"/>
        </w:rPr>
        <w:t>在本合同签订后一年内</w:t>
      </w:r>
      <w:r w:rsidRPr="003E5A1E">
        <w:rPr>
          <w:rFonts w:eastAsia="仿宋_GB2312" w:hint="eastAsia"/>
          <w:color w:val="000000" w:themeColor="text1"/>
          <w:sz w:val="32"/>
          <w:szCs w:val="32"/>
        </w:rPr>
        <w:t>完成场地的清场，</w:t>
      </w:r>
      <w:r>
        <w:rPr>
          <w:rFonts w:eastAsia="仿宋_GB2312" w:hint="eastAsia"/>
          <w:sz w:val="32"/>
          <w:szCs w:val="32"/>
        </w:rPr>
        <w:t>清场工作不影响项目的开发建设前期工作开展。</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（三）土地移交后由乙方依法继续项目的开发、建设、管理，项目各项前期审批工作以甲方名字申报办理，各相</w:t>
      </w:r>
      <w:r>
        <w:rPr>
          <w:rFonts w:ascii="宋体" w:hAnsi="宋体" w:cs="宋体" w:hint="eastAsia"/>
          <w:sz w:val="32"/>
          <w:szCs w:val="32"/>
        </w:rPr>
        <w:t>关工作由</w:t>
      </w:r>
      <w:r>
        <w:rPr>
          <w:rFonts w:eastAsia="仿宋_GB2312" w:hint="eastAsia"/>
          <w:sz w:val="32"/>
          <w:szCs w:val="32"/>
        </w:rPr>
        <w:t>乙方负责开展，并承担相关费用，甲方配合乙方</w:t>
      </w:r>
      <w:r w:rsidRPr="003E5A1E">
        <w:rPr>
          <w:rFonts w:eastAsia="仿宋_GB2312" w:hint="eastAsia"/>
          <w:sz w:val="32"/>
          <w:szCs w:val="32"/>
        </w:rPr>
        <w:t>（为理顺双方关系，甲、乙双方可另行签订项目工作协议）。</w:t>
      </w:r>
      <w:r w:rsidR="00E33C1D" w:rsidRPr="0074506C">
        <w:rPr>
          <w:rFonts w:eastAsia="仿宋_GB2312" w:hint="eastAsia"/>
          <w:sz w:val="32"/>
          <w:szCs w:val="32"/>
        </w:rPr>
        <w:t>甲乙双方同意在本合同签订之日起两年内乙方须按要求完成项目投资总额的</w:t>
      </w:r>
      <w:r w:rsidR="00E33C1D" w:rsidRPr="0074506C">
        <w:rPr>
          <w:rFonts w:eastAsia="仿宋_GB2312" w:hint="eastAsia"/>
          <w:sz w:val="32"/>
          <w:szCs w:val="32"/>
        </w:rPr>
        <w:lastRenderedPageBreak/>
        <w:t>25%</w:t>
      </w:r>
      <w:r w:rsidR="00E33C1D" w:rsidRPr="0074506C">
        <w:rPr>
          <w:rFonts w:eastAsia="仿宋_GB2312" w:hint="eastAsia"/>
          <w:sz w:val="32"/>
          <w:szCs w:val="32"/>
        </w:rPr>
        <w:t>的建设投入（</w:t>
      </w:r>
      <w:r w:rsidR="0074506C" w:rsidRPr="00EA0224">
        <w:rPr>
          <w:rFonts w:eastAsia="仿宋_GB2312" w:hint="eastAsia"/>
          <w:color w:val="000000" w:themeColor="text1"/>
          <w:sz w:val="32"/>
          <w:szCs w:val="32"/>
        </w:rPr>
        <w:t>须有资质的评估公司出具项目</w:t>
      </w:r>
      <w:r w:rsidR="0074506C">
        <w:rPr>
          <w:rFonts w:eastAsia="仿宋_GB2312" w:hint="eastAsia"/>
          <w:color w:val="000000" w:themeColor="text1"/>
          <w:sz w:val="32"/>
          <w:szCs w:val="32"/>
        </w:rPr>
        <w:t>建设</w:t>
      </w:r>
      <w:r w:rsidR="0074506C" w:rsidRPr="00EA0224">
        <w:rPr>
          <w:rFonts w:eastAsia="仿宋_GB2312" w:hint="eastAsia"/>
          <w:color w:val="000000" w:themeColor="text1"/>
          <w:sz w:val="32"/>
          <w:szCs w:val="32"/>
        </w:rPr>
        <w:t>投资评估报告并获得政府审批部门的认可</w:t>
      </w:r>
      <w:r w:rsidR="00E33C1D" w:rsidRPr="0074506C">
        <w:rPr>
          <w:rFonts w:eastAsia="仿宋_GB2312" w:hint="eastAsia"/>
          <w:sz w:val="32"/>
          <w:szCs w:val="32"/>
        </w:rPr>
        <w:t>），在</w:t>
      </w:r>
      <w:r>
        <w:rPr>
          <w:rFonts w:eastAsia="仿宋_GB2312" w:hint="eastAsia"/>
          <w:sz w:val="32"/>
          <w:szCs w:val="32"/>
        </w:rPr>
        <w:t>乙方按要求完成项目投资总额的</w:t>
      </w:r>
      <w:r>
        <w:rPr>
          <w:rFonts w:eastAsia="仿宋_GB2312" w:hint="eastAsia"/>
          <w:sz w:val="32"/>
          <w:szCs w:val="32"/>
        </w:rPr>
        <w:t>25%</w:t>
      </w:r>
      <w:r>
        <w:rPr>
          <w:rFonts w:eastAsia="仿宋_GB2312" w:hint="eastAsia"/>
          <w:sz w:val="32"/>
          <w:szCs w:val="32"/>
        </w:rPr>
        <w:t>的建设投入后，乙方应按自然资源部门要求备齐有关材料到自然资源部门办理建设用地不动产权转移登记手续，换领《不动产权证书》。甲方须配合乙方办理相关手续，因乙方原因不能及时办理转移登记手续的，甲方不承担违约责任。</w:t>
      </w:r>
    </w:p>
    <w:p w:rsidR="005B0999" w:rsidRDefault="00C92C0C">
      <w:pPr>
        <w:spacing w:line="560" w:lineRule="exact"/>
        <w:ind w:firstLineChars="200" w:firstLine="640"/>
        <w:rPr>
          <w:rFonts w:eastAsia="仿宋_GB2312"/>
          <w:sz w:val="32"/>
          <w:szCs w:val="32"/>
        </w:rPr>
      </w:pPr>
      <w:r>
        <w:rPr>
          <w:rFonts w:eastAsia="仿宋_GB2312"/>
          <w:sz w:val="32"/>
          <w:szCs w:val="32"/>
        </w:rPr>
        <w:t xml:space="preserve"> </w:t>
      </w:r>
    </w:p>
    <w:p w:rsidR="005B0999" w:rsidRDefault="00C92C0C">
      <w:pPr>
        <w:spacing w:line="560" w:lineRule="exact"/>
        <w:ind w:firstLineChars="200" w:firstLine="643"/>
        <w:rPr>
          <w:rFonts w:eastAsia="仿宋_GB2312"/>
          <w:sz w:val="32"/>
          <w:szCs w:val="32"/>
        </w:rPr>
      </w:pPr>
      <w:r>
        <w:rPr>
          <w:rFonts w:eastAsia="仿宋_GB2312" w:hint="eastAsia"/>
          <w:b/>
          <w:sz w:val="32"/>
          <w:szCs w:val="32"/>
        </w:rPr>
        <w:t>第六条</w:t>
      </w:r>
      <w:r>
        <w:rPr>
          <w:rFonts w:eastAsia="仿宋_GB2312"/>
          <w:b/>
          <w:sz w:val="32"/>
          <w:szCs w:val="32"/>
        </w:rPr>
        <w:t xml:space="preserve">  </w:t>
      </w:r>
      <w:r>
        <w:rPr>
          <w:rFonts w:eastAsia="仿宋_GB2312" w:hint="eastAsia"/>
          <w:b/>
          <w:sz w:val="32"/>
          <w:szCs w:val="32"/>
        </w:rPr>
        <w:t>违约责任</w:t>
      </w:r>
    </w:p>
    <w:p w:rsidR="005B0999" w:rsidRPr="00D0368B" w:rsidRDefault="00C92C0C">
      <w:pPr>
        <w:spacing w:line="560" w:lineRule="exact"/>
        <w:ind w:firstLineChars="200" w:firstLine="640"/>
        <w:rPr>
          <w:rFonts w:eastAsia="仿宋_GB2312"/>
          <w:sz w:val="32"/>
          <w:szCs w:val="32"/>
        </w:rPr>
      </w:pPr>
      <w:r>
        <w:rPr>
          <w:rFonts w:eastAsia="仿宋_GB2312" w:hint="eastAsia"/>
          <w:sz w:val="32"/>
          <w:szCs w:val="32"/>
        </w:rPr>
        <w:t>（一）甲方须按本合同第五条约定完成场地清场移交及配合乙方办理不动产转移登记手续，并交付交易标的及相关资料给乙方，逾期办理或交付的，每逾期一日，甲方按乙方已付合同价款的</w:t>
      </w:r>
      <w:r>
        <w:rPr>
          <w:rFonts w:eastAsia="仿宋_GB2312"/>
          <w:sz w:val="32"/>
          <w:szCs w:val="32"/>
          <w:u w:val="single"/>
        </w:rPr>
        <w:t xml:space="preserve">  </w:t>
      </w:r>
      <w:r>
        <w:rPr>
          <w:rFonts w:eastAsia="仿宋_GB2312" w:hint="eastAsia"/>
          <w:sz w:val="32"/>
          <w:szCs w:val="32"/>
          <w:u w:val="single"/>
        </w:rPr>
        <w:t>1</w:t>
      </w:r>
      <w:r>
        <w:rPr>
          <w:rFonts w:eastAsia="仿宋_GB2312"/>
          <w:sz w:val="32"/>
          <w:szCs w:val="32"/>
          <w:u w:val="single"/>
        </w:rPr>
        <w:t xml:space="preserve">  </w:t>
      </w:r>
      <w:r>
        <w:rPr>
          <w:rFonts w:eastAsia="仿宋_GB2312"/>
          <w:sz w:val="32"/>
          <w:szCs w:val="32"/>
        </w:rPr>
        <w:t>‰</w:t>
      </w:r>
      <w:r>
        <w:rPr>
          <w:rFonts w:eastAsia="仿宋_GB2312" w:hint="eastAsia"/>
          <w:sz w:val="32"/>
          <w:szCs w:val="32"/>
        </w:rPr>
        <w:t>支付违约金；甲方同时存在逾期配合办证和逾期交付违约行为的，</w:t>
      </w:r>
      <w:r w:rsidRPr="00D0368B">
        <w:rPr>
          <w:rFonts w:eastAsia="仿宋_GB2312" w:hint="eastAsia"/>
          <w:sz w:val="32"/>
          <w:szCs w:val="32"/>
        </w:rPr>
        <w:t>任</w:t>
      </w:r>
      <w:proofErr w:type="gramStart"/>
      <w:r w:rsidRPr="00D0368B">
        <w:rPr>
          <w:rFonts w:eastAsia="仿宋_GB2312" w:hint="eastAsia"/>
          <w:sz w:val="32"/>
          <w:szCs w:val="32"/>
        </w:rPr>
        <w:t>一</w:t>
      </w:r>
      <w:proofErr w:type="gramEnd"/>
      <w:r w:rsidRPr="00D0368B">
        <w:rPr>
          <w:rFonts w:eastAsia="仿宋_GB2312" w:hint="eastAsia"/>
          <w:sz w:val="32"/>
          <w:szCs w:val="32"/>
        </w:rPr>
        <w:t>违约行为均应独立承担违约金，违约金可累计且不设上限。甲方任</w:t>
      </w:r>
      <w:proofErr w:type="gramStart"/>
      <w:r w:rsidRPr="00D0368B">
        <w:rPr>
          <w:rFonts w:eastAsia="仿宋_GB2312" w:hint="eastAsia"/>
          <w:sz w:val="32"/>
          <w:szCs w:val="32"/>
        </w:rPr>
        <w:t>一</w:t>
      </w:r>
      <w:proofErr w:type="gramEnd"/>
      <w:r w:rsidRPr="00D0368B">
        <w:rPr>
          <w:rFonts w:eastAsia="仿宋_GB2312" w:hint="eastAsia"/>
          <w:sz w:val="32"/>
          <w:szCs w:val="32"/>
        </w:rPr>
        <w:t>逾期行为超过</w:t>
      </w:r>
      <w:r w:rsidRPr="00D0368B">
        <w:rPr>
          <w:rFonts w:eastAsia="仿宋_GB2312"/>
          <w:sz w:val="32"/>
          <w:szCs w:val="32"/>
          <w:u w:val="single"/>
        </w:rPr>
        <w:t xml:space="preserve">  </w:t>
      </w:r>
      <w:r w:rsidRPr="00D0368B">
        <w:rPr>
          <w:rFonts w:eastAsia="仿宋_GB2312" w:hint="eastAsia"/>
          <w:sz w:val="32"/>
          <w:szCs w:val="32"/>
          <w:u w:val="single"/>
        </w:rPr>
        <w:t>30</w:t>
      </w:r>
      <w:r w:rsidRPr="00D0368B">
        <w:rPr>
          <w:rFonts w:eastAsia="仿宋_GB2312"/>
          <w:sz w:val="32"/>
          <w:szCs w:val="32"/>
          <w:u w:val="single"/>
        </w:rPr>
        <w:t xml:space="preserve"> </w:t>
      </w:r>
      <w:r w:rsidRPr="00D0368B">
        <w:rPr>
          <w:rFonts w:eastAsia="仿宋_GB2312" w:hint="eastAsia"/>
          <w:sz w:val="32"/>
          <w:szCs w:val="32"/>
        </w:rPr>
        <w:t>日的，乙方有权解除本合同并有权按合同总价的</w:t>
      </w:r>
      <w:r w:rsidR="0074506C" w:rsidRPr="00D0368B">
        <w:rPr>
          <w:rFonts w:eastAsia="仿宋_GB2312"/>
          <w:sz w:val="32"/>
          <w:szCs w:val="32"/>
          <w:u w:val="single"/>
        </w:rPr>
        <w:t xml:space="preserve">  </w:t>
      </w:r>
      <w:r w:rsidR="0074506C" w:rsidRPr="00D0368B">
        <w:rPr>
          <w:rFonts w:eastAsia="仿宋_GB2312" w:hint="eastAsia"/>
          <w:sz w:val="32"/>
          <w:szCs w:val="32"/>
          <w:u w:val="single"/>
        </w:rPr>
        <w:t xml:space="preserve">1 </w:t>
      </w:r>
      <w:r w:rsidR="0074506C" w:rsidRPr="00D0368B">
        <w:rPr>
          <w:rFonts w:eastAsia="仿宋_GB2312"/>
          <w:sz w:val="32"/>
          <w:szCs w:val="32"/>
          <w:u w:val="single"/>
        </w:rPr>
        <w:t xml:space="preserve"> </w:t>
      </w:r>
      <w:r w:rsidR="0074506C" w:rsidRPr="00D0368B">
        <w:rPr>
          <w:rFonts w:eastAsia="仿宋_GB2312"/>
          <w:sz w:val="32"/>
          <w:szCs w:val="32"/>
        </w:rPr>
        <w:t>‰</w:t>
      </w:r>
      <w:r w:rsidRPr="00D0368B">
        <w:rPr>
          <w:rFonts w:eastAsia="仿宋_GB2312" w:hint="eastAsia"/>
          <w:sz w:val="32"/>
          <w:szCs w:val="32"/>
        </w:rPr>
        <w:t>追究甲方违约金。</w:t>
      </w:r>
    </w:p>
    <w:p w:rsidR="005B0999" w:rsidRPr="00D0368B" w:rsidRDefault="0074506C">
      <w:pPr>
        <w:spacing w:line="560" w:lineRule="exact"/>
        <w:ind w:firstLineChars="200" w:firstLine="640"/>
        <w:rPr>
          <w:rFonts w:eastAsia="仿宋_GB2312"/>
          <w:sz w:val="32"/>
          <w:szCs w:val="32"/>
        </w:rPr>
      </w:pPr>
      <w:r w:rsidRPr="00D0368B">
        <w:rPr>
          <w:rFonts w:eastAsia="仿宋_GB2312" w:hint="eastAsia"/>
          <w:sz w:val="32"/>
          <w:szCs w:val="32"/>
        </w:rPr>
        <w:t>（二</w:t>
      </w:r>
      <w:r w:rsidR="00C92C0C" w:rsidRPr="00D0368B">
        <w:rPr>
          <w:rFonts w:eastAsia="仿宋_GB2312" w:hint="eastAsia"/>
          <w:sz w:val="32"/>
          <w:szCs w:val="32"/>
        </w:rPr>
        <w:t>）乙方须按本合同第四条规定期限支付成交价款，每逾期一日按逾期付款金额的</w:t>
      </w:r>
      <w:r w:rsidR="00C92C0C" w:rsidRPr="00D0368B">
        <w:rPr>
          <w:rFonts w:eastAsia="仿宋_GB2312"/>
          <w:sz w:val="32"/>
          <w:szCs w:val="32"/>
          <w:u w:val="single"/>
        </w:rPr>
        <w:t xml:space="preserve"> </w:t>
      </w:r>
      <w:r w:rsidR="00C92C0C" w:rsidRPr="00D0368B">
        <w:rPr>
          <w:rFonts w:eastAsia="仿宋_GB2312" w:hint="eastAsia"/>
          <w:sz w:val="32"/>
          <w:szCs w:val="32"/>
          <w:u w:val="single"/>
        </w:rPr>
        <w:t>1</w:t>
      </w:r>
      <w:r w:rsidR="00C92C0C" w:rsidRPr="00D0368B">
        <w:rPr>
          <w:rFonts w:eastAsia="仿宋_GB2312"/>
          <w:sz w:val="32"/>
          <w:szCs w:val="32"/>
          <w:u w:val="single"/>
        </w:rPr>
        <w:t xml:space="preserve">  </w:t>
      </w:r>
      <w:r w:rsidR="00C92C0C" w:rsidRPr="00D0368B">
        <w:rPr>
          <w:rFonts w:eastAsia="仿宋_GB2312"/>
          <w:sz w:val="32"/>
          <w:szCs w:val="32"/>
        </w:rPr>
        <w:t>‰</w:t>
      </w:r>
      <w:r w:rsidR="00C92C0C" w:rsidRPr="00D0368B">
        <w:rPr>
          <w:rFonts w:eastAsia="仿宋_GB2312" w:hint="eastAsia"/>
          <w:sz w:val="32"/>
          <w:szCs w:val="32"/>
        </w:rPr>
        <w:t>向甲方支付违约金；乙方逾期达</w:t>
      </w:r>
      <w:r w:rsidR="00C92C0C" w:rsidRPr="00D0368B">
        <w:rPr>
          <w:rFonts w:eastAsia="仿宋_GB2312"/>
          <w:sz w:val="32"/>
          <w:szCs w:val="32"/>
          <w:u w:val="single"/>
        </w:rPr>
        <w:t xml:space="preserve"> </w:t>
      </w:r>
      <w:r w:rsidR="00C92C0C" w:rsidRPr="00D0368B">
        <w:rPr>
          <w:rFonts w:eastAsia="仿宋_GB2312" w:hint="eastAsia"/>
          <w:sz w:val="32"/>
          <w:szCs w:val="32"/>
          <w:u w:val="single"/>
        </w:rPr>
        <w:t>30</w:t>
      </w:r>
      <w:r w:rsidR="00C92C0C" w:rsidRPr="00D0368B">
        <w:rPr>
          <w:rFonts w:eastAsia="仿宋_GB2312"/>
          <w:sz w:val="32"/>
          <w:szCs w:val="32"/>
          <w:u w:val="single"/>
        </w:rPr>
        <w:t xml:space="preserve">  </w:t>
      </w:r>
      <w:r w:rsidR="00C92C0C" w:rsidRPr="00D0368B">
        <w:rPr>
          <w:rFonts w:eastAsia="仿宋_GB2312" w:hint="eastAsia"/>
          <w:sz w:val="32"/>
          <w:szCs w:val="32"/>
        </w:rPr>
        <w:t>日的，甲方有权解除本合同，收回土地使用权和项目，并按合同总价的</w:t>
      </w:r>
      <w:r w:rsidRPr="00D0368B">
        <w:rPr>
          <w:rFonts w:eastAsia="仿宋_GB2312"/>
          <w:sz w:val="32"/>
          <w:szCs w:val="32"/>
          <w:u w:val="single"/>
        </w:rPr>
        <w:t xml:space="preserve">  </w:t>
      </w:r>
      <w:r w:rsidRPr="00D0368B">
        <w:rPr>
          <w:rFonts w:eastAsia="仿宋_GB2312" w:hint="eastAsia"/>
          <w:sz w:val="32"/>
          <w:szCs w:val="32"/>
          <w:u w:val="single"/>
        </w:rPr>
        <w:t>1</w:t>
      </w:r>
      <w:r w:rsidRPr="00D0368B">
        <w:rPr>
          <w:rFonts w:eastAsia="仿宋_GB2312"/>
          <w:sz w:val="32"/>
          <w:szCs w:val="32"/>
          <w:u w:val="single"/>
        </w:rPr>
        <w:t xml:space="preserve">  </w:t>
      </w:r>
      <w:r w:rsidRPr="00D0368B">
        <w:rPr>
          <w:rFonts w:eastAsia="仿宋_GB2312"/>
          <w:sz w:val="32"/>
          <w:szCs w:val="32"/>
        </w:rPr>
        <w:t>‰</w:t>
      </w:r>
      <w:r w:rsidR="00C92C0C" w:rsidRPr="00D0368B">
        <w:rPr>
          <w:rFonts w:eastAsia="仿宋_GB2312" w:hint="eastAsia"/>
          <w:sz w:val="32"/>
          <w:szCs w:val="32"/>
        </w:rPr>
        <w:t>追究乙方违约金。</w:t>
      </w:r>
    </w:p>
    <w:p w:rsidR="005B0999" w:rsidRPr="00D0368B" w:rsidRDefault="0074506C">
      <w:pPr>
        <w:spacing w:line="560" w:lineRule="exact"/>
        <w:ind w:firstLineChars="200" w:firstLine="640"/>
        <w:rPr>
          <w:rFonts w:eastAsia="仿宋_GB2312"/>
          <w:sz w:val="32"/>
          <w:szCs w:val="32"/>
        </w:rPr>
      </w:pPr>
      <w:r w:rsidRPr="00D0368B">
        <w:rPr>
          <w:rFonts w:eastAsia="仿宋_GB2312" w:hint="eastAsia"/>
          <w:sz w:val="32"/>
          <w:szCs w:val="32"/>
        </w:rPr>
        <w:t>（三</w:t>
      </w:r>
      <w:r w:rsidR="00C92C0C" w:rsidRPr="00D0368B">
        <w:rPr>
          <w:rFonts w:eastAsia="仿宋_GB2312" w:hint="eastAsia"/>
          <w:sz w:val="32"/>
          <w:szCs w:val="32"/>
        </w:rPr>
        <w:t>）甲方隐瞒该宗地存在的权属争议、共有、出租、抵押、被查封或不符合转让条件等</w:t>
      </w:r>
      <w:bookmarkStart w:id="1" w:name="_GoBack"/>
      <w:bookmarkEnd w:id="1"/>
      <w:r w:rsidR="00C92C0C" w:rsidRPr="00D0368B">
        <w:rPr>
          <w:rFonts w:eastAsia="仿宋_GB2312" w:hint="eastAsia"/>
          <w:sz w:val="32"/>
          <w:szCs w:val="32"/>
        </w:rPr>
        <w:t>情况，乙方有权解除合同，甲方应返还全部已经收取的合同价款并按合同总价的</w:t>
      </w:r>
      <w:r w:rsidRPr="00D0368B">
        <w:rPr>
          <w:rFonts w:eastAsia="仿宋_GB2312"/>
          <w:sz w:val="32"/>
          <w:szCs w:val="32"/>
          <w:u w:val="single"/>
        </w:rPr>
        <w:t xml:space="preserve">  </w:t>
      </w:r>
      <w:r w:rsidRPr="00D0368B">
        <w:rPr>
          <w:rFonts w:eastAsia="仿宋_GB2312" w:hint="eastAsia"/>
          <w:sz w:val="32"/>
          <w:szCs w:val="32"/>
          <w:u w:val="single"/>
        </w:rPr>
        <w:t>1</w:t>
      </w:r>
      <w:r w:rsidRPr="00D0368B">
        <w:rPr>
          <w:rFonts w:eastAsia="仿宋_GB2312"/>
          <w:sz w:val="32"/>
          <w:szCs w:val="32"/>
          <w:u w:val="single"/>
        </w:rPr>
        <w:t xml:space="preserve">  </w:t>
      </w:r>
      <w:r w:rsidRPr="00D0368B">
        <w:rPr>
          <w:rFonts w:eastAsia="仿宋_GB2312"/>
          <w:sz w:val="32"/>
          <w:szCs w:val="32"/>
        </w:rPr>
        <w:t>‰</w:t>
      </w:r>
      <w:r w:rsidR="00C92C0C" w:rsidRPr="00D0368B">
        <w:rPr>
          <w:rFonts w:eastAsia="仿宋_GB2312" w:hint="eastAsia"/>
          <w:sz w:val="32"/>
          <w:szCs w:val="32"/>
        </w:rPr>
        <w:t>支付违约金，还应承担由此产生的其他法律责任。</w:t>
      </w:r>
    </w:p>
    <w:p w:rsidR="005B0999" w:rsidRPr="00D0368B" w:rsidRDefault="0074506C">
      <w:pPr>
        <w:spacing w:line="560" w:lineRule="exact"/>
        <w:ind w:firstLineChars="200" w:firstLine="640"/>
        <w:rPr>
          <w:rFonts w:eastAsia="仿宋_GB2312"/>
          <w:sz w:val="32"/>
          <w:szCs w:val="32"/>
        </w:rPr>
      </w:pPr>
      <w:r w:rsidRPr="00D0368B">
        <w:rPr>
          <w:rFonts w:eastAsia="仿宋_GB2312" w:hint="eastAsia"/>
          <w:sz w:val="32"/>
          <w:szCs w:val="32"/>
        </w:rPr>
        <w:t>（四</w:t>
      </w:r>
      <w:r w:rsidR="00C92C0C" w:rsidRPr="00D0368B">
        <w:rPr>
          <w:rFonts w:eastAsia="仿宋_GB2312" w:hint="eastAsia"/>
          <w:sz w:val="32"/>
          <w:szCs w:val="32"/>
        </w:rPr>
        <w:t>）乙方不按</w:t>
      </w:r>
      <w:r w:rsidR="005A0D6F" w:rsidRPr="00D0368B">
        <w:rPr>
          <w:rFonts w:eastAsia="仿宋_GB2312" w:hint="eastAsia"/>
          <w:sz w:val="32"/>
          <w:szCs w:val="32"/>
        </w:rPr>
        <w:t>第五条第三点约定时间</w:t>
      </w:r>
      <w:r w:rsidR="00C92C0C" w:rsidRPr="00D0368B">
        <w:rPr>
          <w:rFonts w:eastAsia="仿宋_GB2312" w:hint="eastAsia"/>
          <w:sz w:val="32"/>
          <w:szCs w:val="32"/>
        </w:rPr>
        <w:t>完成项目投资总</w:t>
      </w:r>
      <w:r w:rsidR="00C92C0C" w:rsidRPr="0074506C">
        <w:rPr>
          <w:rFonts w:eastAsia="仿宋_GB2312" w:hint="eastAsia"/>
          <w:sz w:val="32"/>
          <w:szCs w:val="32"/>
        </w:rPr>
        <w:t>额</w:t>
      </w:r>
      <w:r w:rsidR="00C92C0C" w:rsidRPr="00E33C1D">
        <w:rPr>
          <w:rFonts w:eastAsia="仿宋_GB2312" w:hint="eastAsia"/>
          <w:color w:val="000000" w:themeColor="text1"/>
          <w:sz w:val="32"/>
          <w:szCs w:val="32"/>
        </w:rPr>
        <w:t>的</w:t>
      </w:r>
      <w:r w:rsidR="00C92C0C" w:rsidRPr="00E33C1D">
        <w:rPr>
          <w:rFonts w:eastAsia="仿宋_GB2312" w:hint="eastAsia"/>
          <w:color w:val="000000" w:themeColor="text1"/>
          <w:sz w:val="32"/>
          <w:szCs w:val="32"/>
        </w:rPr>
        <w:t>25%</w:t>
      </w:r>
      <w:r w:rsidR="00C92C0C" w:rsidRPr="00E33C1D">
        <w:rPr>
          <w:rFonts w:eastAsia="仿宋_GB2312" w:hint="eastAsia"/>
          <w:color w:val="000000" w:themeColor="text1"/>
          <w:sz w:val="32"/>
          <w:szCs w:val="32"/>
        </w:rPr>
        <w:t>的建设投入，甲方有权解除本合同，收回土地使用权和</w:t>
      </w:r>
      <w:r w:rsidR="00C92C0C" w:rsidRPr="00E33C1D">
        <w:rPr>
          <w:rFonts w:eastAsia="仿宋_GB2312" w:hint="eastAsia"/>
          <w:color w:val="000000" w:themeColor="text1"/>
          <w:sz w:val="32"/>
          <w:szCs w:val="32"/>
        </w:rPr>
        <w:lastRenderedPageBreak/>
        <w:t>项目，并按合同</w:t>
      </w:r>
      <w:r w:rsidR="00C92C0C" w:rsidRPr="00D0368B">
        <w:rPr>
          <w:rFonts w:eastAsia="仿宋_GB2312" w:hint="eastAsia"/>
          <w:sz w:val="32"/>
          <w:szCs w:val="32"/>
        </w:rPr>
        <w:t>总价的</w:t>
      </w:r>
      <w:r w:rsidRPr="00D0368B">
        <w:rPr>
          <w:rFonts w:eastAsia="仿宋_GB2312"/>
          <w:sz w:val="32"/>
          <w:szCs w:val="32"/>
          <w:u w:val="single"/>
        </w:rPr>
        <w:t xml:space="preserve">  </w:t>
      </w:r>
      <w:r w:rsidRPr="00D0368B">
        <w:rPr>
          <w:rFonts w:eastAsia="仿宋_GB2312" w:hint="eastAsia"/>
          <w:sz w:val="32"/>
          <w:szCs w:val="32"/>
          <w:u w:val="single"/>
        </w:rPr>
        <w:t>1</w:t>
      </w:r>
      <w:r w:rsidRPr="00D0368B">
        <w:rPr>
          <w:rFonts w:eastAsia="仿宋_GB2312"/>
          <w:sz w:val="32"/>
          <w:szCs w:val="32"/>
          <w:u w:val="single"/>
        </w:rPr>
        <w:t xml:space="preserve">  </w:t>
      </w:r>
      <w:r w:rsidRPr="00D0368B">
        <w:rPr>
          <w:rFonts w:eastAsia="仿宋_GB2312"/>
          <w:sz w:val="32"/>
          <w:szCs w:val="32"/>
        </w:rPr>
        <w:t>‰</w:t>
      </w:r>
      <w:r w:rsidR="00C92C0C" w:rsidRPr="00D0368B">
        <w:rPr>
          <w:rFonts w:eastAsia="仿宋_GB2312" w:hint="eastAsia"/>
          <w:sz w:val="32"/>
          <w:szCs w:val="32"/>
        </w:rPr>
        <w:t>追究乙方违约金，对乙方的投入不作任何补偿。</w:t>
      </w:r>
    </w:p>
    <w:p w:rsidR="005B0999" w:rsidRDefault="00C92C0C">
      <w:pPr>
        <w:spacing w:line="560" w:lineRule="exact"/>
        <w:ind w:firstLineChars="200" w:firstLine="643"/>
        <w:rPr>
          <w:rFonts w:eastAsia="仿宋_GB2312"/>
          <w:b/>
          <w:sz w:val="32"/>
          <w:szCs w:val="32"/>
        </w:rPr>
      </w:pPr>
      <w:r>
        <w:rPr>
          <w:rFonts w:eastAsia="仿宋_GB2312" w:hint="eastAsia"/>
          <w:b/>
          <w:sz w:val="32"/>
          <w:szCs w:val="32"/>
        </w:rPr>
        <w:t>第七条</w:t>
      </w:r>
      <w:r>
        <w:rPr>
          <w:rFonts w:eastAsia="仿宋_GB2312"/>
          <w:b/>
          <w:sz w:val="32"/>
          <w:szCs w:val="32"/>
        </w:rPr>
        <w:t xml:space="preserve">  </w:t>
      </w:r>
      <w:r>
        <w:rPr>
          <w:rFonts w:eastAsia="仿宋_GB2312" w:hint="eastAsia"/>
          <w:b/>
          <w:sz w:val="32"/>
          <w:szCs w:val="32"/>
        </w:rPr>
        <w:t>争议解决</w:t>
      </w:r>
    </w:p>
    <w:p w:rsidR="005B0999" w:rsidRPr="0074506C" w:rsidRDefault="00C92C0C">
      <w:pPr>
        <w:spacing w:line="560" w:lineRule="exact"/>
        <w:ind w:firstLineChars="200" w:firstLine="640"/>
        <w:rPr>
          <w:rFonts w:eastAsia="仿宋_GB2312"/>
          <w:sz w:val="32"/>
          <w:szCs w:val="32"/>
        </w:rPr>
      </w:pPr>
      <w:r>
        <w:rPr>
          <w:rFonts w:eastAsia="仿宋_GB2312" w:hint="eastAsia"/>
          <w:sz w:val="32"/>
          <w:szCs w:val="32"/>
        </w:rPr>
        <w:t>本合同履行过程中发生争议的，由双方当事人协商解决，若协商不成，按</w:t>
      </w:r>
      <w:r w:rsidRPr="0074506C">
        <w:rPr>
          <w:rFonts w:eastAsia="仿宋_GB2312" w:hint="eastAsia"/>
          <w:sz w:val="32"/>
          <w:szCs w:val="32"/>
        </w:rPr>
        <w:t>第</w:t>
      </w:r>
      <w:r w:rsidRPr="0074506C">
        <w:rPr>
          <w:rFonts w:eastAsia="仿宋_GB2312"/>
          <w:sz w:val="32"/>
          <w:szCs w:val="32"/>
          <w:u w:val="single"/>
        </w:rPr>
        <w:t xml:space="preserve"> </w:t>
      </w:r>
      <w:r w:rsidRPr="0074506C">
        <w:rPr>
          <w:rFonts w:eastAsia="仿宋_GB2312" w:hint="eastAsia"/>
          <w:sz w:val="32"/>
          <w:szCs w:val="32"/>
          <w:u w:val="single"/>
        </w:rPr>
        <w:t xml:space="preserve"> 1</w:t>
      </w:r>
      <w:r w:rsidRPr="0074506C">
        <w:rPr>
          <w:rFonts w:eastAsia="仿宋_GB2312"/>
          <w:sz w:val="32"/>
          <w:szCs w:val="32"/>
          <w:u w:val="single"/>
        </w:rPr>
        <w:t xml:space="preserve">  </w:t>
      </w:r>
      <w:r w:rsidRPr="0074506C">
        <w:rPr>
          <w:rFonts w:eastAsia="仿宋_GB2312" w:hint="eastAsia"/>
          <w:sz w:val="32"/>
          <w:szCs w:val="32"/>
        </w:rPr>
        <w:t>种方式解决。</w:t>
      </w:r>
    </w:p>
    <w:p w:rsidR="005B0999" w:rsidRDefault="00C92C0C">
      <w:pPr>
        <w:numPr>
          <w:ilvl w:val="0"/>
          <w:numId w:val="2"/>
        </w:numPr>
        <w:spacing w:line="560" w:lineRule="exact"/>
        <w:ind w:firstLineChars="200" w:firstLine="640"/>
        <w:rPr>
          <w:rFonts w:eastAsia="仿宋_GB2312"/>
          <w:sz w:val="32"/>
          <w:szCs w:val="32"/>
        </w:rPr>
      </w:pPr>
      <w:r w:rsidRPr="0074506C">
        <w:rPr>
          <w:rFonts w:eastAsia="仿宋_GB2312" w:hint="eastAsia"/>
          <w:sz w:val="32"/>
          <w:szCs w:val="32"/>
        </w:rPr>
        <w:t>向不动产所在地人民</w:t>
      </w:r>
      <w:r>
        <w:rPr>
          <w:rFonts w:eastAsia="仿宋_GB2312" w:hint="eastAsia"/>
          <w:sz w:val="32"/>
          <w:szCs w:val="32"/>
        </w:rPr>
        <w:t>法院起诉；</w:t>
      </w:r>
    </w:p>
    <w:p w:rsidR="005B0999" w:rsidRDefault="00C92C0C">
      <w:pPr>
        <w:numPr>
          <w:ilvl w:val="0"/>
          <w:numId w:val="2"/>
        </w:numPr>
        <w:spacing w:line="560" w:lineRule="exact"/>
        <w:ind w:firstLineChars="200" w:firstLine="640"/>
        <w:rPr>
          <w:rFonts w:eastAsia="仿宋_GB2312"/>
          <w:sz w:val="32"/>
          <w:szCs w:val="32"/>
          <w:u w:val="single"/>
        </w:rPr>
      </w:pPr>
      <w:r>
        <w:rPr>
          <w:rFonts w:eastAsia="仿宋_GB2312" w:hint="eastAsia"/>
          <w:sz w:val="32"/>
          <w:szCs w:val="32"/>
        </w:rPr>
        <w:t>向</w:t>
      </w:r>
      <w:r>
        <w:rPr>
          <w:rFonts w:eastAsia="仿宋_GB2312"/>
          <w:sz w:val="32"/>
          <w:szCs w:val="32"/>
          <w:u w:val="single"/>
        </w:rPr>
        <w:t xml:space="preserve">   </w:t>
      </w:r>
      <w:r>
        <w:rPr>
          <w:rFonts w:eastAsia="仿宋_GB2312" w:hint="eastAsia"/>
          <w:sz w:val="32"/>
          <w:szCs w:val="32"/>
          <w:u w:val="single"/>
        </w:rPr>
        <w:t>钦州</w:t>
      </w:r>
      <w:r>
        <w:rPr>
          <w:rFonts w:eastAsia="仿宋_GB2312"/>
          <w:sz w:val="32"/>
          <w:szCs w:val="32"/>
          <w:u w:val="single"/>
        </w:rPr>
        <w:t xml:space="preserve">   </w:t>
      </w:r>
      <w:r>
        <w:rPr>
          <w:rFonts w:eastAsia="仿宋_GB2312" w:hint="eastAsia"/>
          <w:sz w:val="32"/>
          <w:szCs w:val="32"/>
        </w:rPr>
        <w:t>仲裁委员会申请仲裁。</w:t>
      </w:r>
    </w:p>
    <w:p w:rsidR="005B0999" w:rsidRDefault="00C92C0C">
      <w:pPr>
        <w:spacing w:line="560" w:lineRule="exact"/>
        <w:ind w:firstLineChars="200" w:firstLine="643"/>
        <w:rPr>
          <w:rFonts w:eastAsia="仿宋_GB2312"/>
          <w:sz w:val="32"/>
          <w:szCs w:val="32"/>
        </w:rPr>
      </w:pPr>
      <w:r>
        <w:rPr>
          <w:rFonts w:eastAsia="仿宋_GB2312" w:hint="eastAsia"/>
          <w:b/>
          <w:sz w:val="32"/>
          <w:szCs w:val="32"/>
        </w:rPr>
        <w:t>第八条</w:t>
      </w:r>
      <w:r>
        <w:rPr>
          <w:rFonts w:eastAsia="仿宋_GB2312"/>
          <w:b/>
          <w:sz w:val="32"/>
          <w:szCs w:val="32"/>
        </w:rPr>
        <w:t xml:space="preserve"> </w:t>
      </w:r>
      <w:r>
        <w:rPr>
          <w:rFonts w:eastAsia="仿宋_GB2312"/>
          <w:sz w:val="32"/>
          <w:szCs w:val="32"/>
        </w:rPr>
        <w:t xml:space="preserve"> </w:t>
      </w:r>
      <w:r>
        <w:rPr>
          <w:rFonts w:eastAsia="仿宋_GB2312" w:hint="eastAsia"/>
          <w:b/>
          <w:sz w:val="32"/>
          <w:szCs w:val="32"/>
        </w:rPr>
        <w:t>其他</w:t>
      </w:r>
    </w:p>
    <w:p w:rsidR="005B0999" w:rsidRPr="00E33C1D" w:rsidRDefault="00C92C0C">
      <w:pPr>
        <w:spacing w:line="560" w:lineRule="exact"/>
        <w:ind w:firstLineChars="200" w:firstLine="640"/>
        <w:rPr>
          <w:rFonts w:eastAsia="仿宋_GB2312"/>
          <w:color w:val="000000" w:themeColor="text1"/>
          <w:sz w:val="32"/>
          <w:szCs w:val="32"/>
        </w:rPr>
      </w:pPr>
      <w:r w:rsidRPr="00E33C1D">
        <w:rPr>
          <w:rFonts w:eastAsia="仿宋_GB2312" w:hint="eastAsia"/>
          <w:color w:val="000000" w:themeColor="text1"/>
          <w:sz w:val="32"/>
          <w:szCs w:val="32"/>
        </w:rPr>
        <w:t>（一）双方当事人确认末页地址为双方确认的送达地址。法院、仲裁机构或者当事人</w:t>
      </w:r>
      <w:proofErr w:type="gramStart"/>
      <w:r w:rsidRPr="00E33C1D">
        <w:rPr>
          <w:rFonts w:eastAsia="仿宋_GB2312" w:hint="eastAsia"/>
          <w:color w:val="000000" w:themeColor="text1"/>
          <w:sz w:val="32"/>
          <w:szCs w:val="32"/>
        </w:rPr>
        <w:t>一</w:t>
      </w:r>
      <w:proofErr w:type="gramEnd"/>
      <w:r w:rsidRPr="00E33C1D">
        <w:rPr>
          <w:rFonts w:eastAsia="仿宋_GB2312" w:hint="eastAsia"/>
          <w:color w:val="000000" w:themeColor="text1"/>
          <w:sz w:val="32"/>
          <w:szCs w:val="32"/>
        </w:rPr>
        <w:t>方向另一方发出的书面文件（包括但不限于法律文书、通知、函件、律师函等）均可通过专人送达、特快专递、传真等合法方式向以下地址进行送达。若无人接收或拒收导致文书被退回的，文书退回之日即视为送达。合同任何一方不得擅自变更本合同预留地址。双方该送达地址适用范围包括双方非诉时各类通知、协议等文件以及就合同发生纠纷</w:t>
      </w:r>
      <w:proofErr w:type="gramStart"/>
      <w:r w:rsidRPr="00E33C1D">
        <w:rPr>
          <w:rFonts w:eastAsia="仿宋_GB2312" w:hint="eastAsia"/>
          <w:color w:val="000000" w:themeColor="text1"/>
          <w:sz w:val="32"/>
          <w:szCs w:val="32"/>
        </w:rPr>
        <w:t>时相关</w:t>
      </w:r>
      <w:proofErr w:type="gramEnd"/>
      <w:r w:rsidRPr="00E33C1D">
        <w:rPr>
          <w:rFonts w:eastAsia="仿宋_GB2312" w:hint="eastAsia"/>
          <w:color w:val="000000" w:themeColor="text1"/>
          <w:sz w:val="32"/>
          <w:szCs w:val="32"/>
        </w:rPr>
        <w:t>文件和法律文书的送达，同时包括在争议进入仲裁、民事诉讼程序后的一审、二审、再审和执行程序。</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（二）本合同订立、效力、解释、履行及争议的解决均受中华人民共和国法律的管辖。</w:t>
      </w:r>
    </w:p>
    <w:p w:rsidR="005B0999" w:rsidRDefault="00C92C0C">
      <w:pPr>
        <w:spacing w:line="560" w:lineRule="exact"/>
        <w:ind w:firstLineChars="200" w:firstLine="643"/>
        <w:rPr>
          <w:rFonts w:eastAsia="仿宋_GB2312"/>
          <w:sz w:val="32"/>
          <w:szCs w:val="32"/>
        </w:rPr>
      </w:pPr>
      <w:r>
        <w:rPr>
          <w:rFonts w:eastAsia="仿宋_GB2312" w:hint="eastAsia"/>
          <w:b/>
          <w:sz w:val="32"/>
          <w:szCs w:val="32"/>
        </w:rPr>
        <w:t>第九条</w:t>
      </w:r>
      <w:r>
        <w:rPr>
          <w:rFonts w:eastAsia="仿宋_GB2312"/>
          <w:sz w:val="32"/>
          <w:szCs w:val="32"/>
        </w:rPr>
        <w:t xml:space="preserve"> </w:t>
      </w:r>
      <w:r>
        <w:rPr>
          <w:rFonts w:eastAsia="仿宋_GB2312"/>
          <w:b/>
          <w:sz w:val="32"/>
          <w:szCs w:val="32"/>
        </w:rPr>
        <w:t xml:space="preserve"> </w:t>
      </w:r>
      <w:r>
        <w:rPr>
          <w:rFonts w:eastAsia="仿宋_GB2312" w:hint="eastAsia"/>
          <w:b/>
          <w:sz w:val="32"/>
          <w:szCs w:val="32"/>
        </w:rPr>
        <w:t>合同生效</w:t>
      </w:r>
    </w:p>
    <w:p w:rsidR="005B0999" w:rsidRPr="00E33C1D" w:rsidRDefault="00C92C0C">
      <w:pPr>
        <w:spacing w:line="560" w:lineRule="exact"/>
        <w:ind w:firstLineChars="200" w:firstLine="640"/>
        <w:rPr>
          <w:rFonts w:eastAsia="仿宋_GB2312"/>
          <w:color w:val="FF0000"/>
          <w:kern w:val="0"/>
          <w:sz w:val="32"/>
          <w:szCs w:val="32"/>
        </w:rPr>
      </w:pPr>
      <w:r>
        <w:rPr>
          <w:rFonts w:eastAsia="仿宋_GB2312" w:hint="eastAsia"/>
          <w:bCs/>
          <w:sz w:val="32"/>
          <w:szCs w:val="32"/>
        </w:rPr>
        <w:t>（一</w:t>
      </w:r>
      <w:r w:rsidRPr="0074506C">
        <w:rPr>
          <w:rFonts w:eastAsia="仿宋_GB2312" w:hint="eastAsia"/>
          <w:bCs/>
          <w:sz w:val="32"/>
          <w:szCs w:val="32"/>
        </w:rPr>
        <w:t>）</w:t>
      </w:r>
      <w:r w:rsidR="00E33C1D" w:rsidRPr="0074506C">
        <w:rPr>
          <w:rFonts w:eastAsia="仿宋_GB2312" w:hint="eastAsia"/>
          <w:sz w:val="32"/>
          <w:szCs w:val="32"/>
        </w:rPr>
        <w:t>本合同双方法定代表人或委托代理人签字并加盖公章后生效</w:t>
      </w:r>
      <w:r w:rsidRPr="0074506C">
        <w:rPr>
          <w:rFonts w:eastAsia="仿宋_GB2312" w:hint="eastAsia"/>
          <w:kern w:val="0"/>
          <w:sz w:val="32"/>
          <w:szCs w:val="32"/>
        </w:rPr>
        <w:t>。</w:t>
      </w:r>
    </w:p>
    <w:p w:rsidR="005B0999" w:rsidRDefault="00C92C0C">
      <w:pPr>
        <w:spacing w:line="560" w:lineRule="exact"/>
        <w:ind w:firstLineChars="200" w:firstLine="640"/>
        <w:rPr>
          <w:rFonts w:eastAsia="仿宋_GB2312"/>
          <w:sz w:val="32"/>
          <w:szCs w:val="32"/>
        </w:rPr>
      </w:pPr>
      <w:r>
        <w:rPr>
          <w:rFonts w:eastAsia="仿宋_GB2312" w:hint="eastAsia"/>
          <w:sz w:val="32"/>
          <w:szCs w:val="32"/>
        </w:rPr>
        <w:t>（二）本合同未尽事宜，可由甲、乙双方约定并签订补充协议作为合同附件，与本合同具有同等法律效力。</w:t>
      </w:r>
    </w:p>
    <w:p w:rsidR="005B0999" w:rsidRPr="0074506C" w:rsidRDefault="00C92C0C">
      <w:pPr>
        <w:spacing w:line="560" w:lineRule="exact"/>
        <w:ind w:firstLineChars="200" w:firstLine="640"/>
        <w:rPr>
          <w:rFonts w:eastAsia="仿宋_GB2312"/>
          <w:sz w:val="32"/>
          <w:szCs w:val="32"/>
        </w:rPr>
      </w:pPr>
      <w:r>
        <w:rPr>
          <w:rFonts w:eastAsia="仿宋_GB2312" w:hint="eastAsia"/>
          <w:sz w:val="32"/>
          <w:szCs w:val="32"/>
        </w:rPr>
        <w:t>（三）</w:t>
      </w:r>
      <w:r w:rsidR="00E33C1D">
        <w:rPr>
          <w:rFonts w:eastAsia="仿宋_GB2312" w:hint="eastAsia"/>
          <w:sz w:val="32"/>
          <w:szCs w:val="32"/>
        </w:rPr>
        <w:t>本</w:t>
      </w:r>
      <w:r>
        <w:rPr>
          <w:rFonts w:eastAsia="仿宋_GB2312" w:hint="eastAsia"/>
          <w:sz w:val="32"/>
          <w:szCs w:val="32"/>
        </w:rPr>
        <w:t>合同一式</w:t>
      </w:r>
      <w:r w:rsidRPr="0074506C">
        <w:rPr>
          <w:rFonts w:eastAsia="仿宋_GB2312" w:hint="eastAsia"/>
          <w:sz w:val="32"/>
          <w:szCs w:val="32"/>
        </w:rPr>
        <w:t>陆份，甲方执肆份，乙方执贰份</w:t>
      </w:r>
      <w:r w:rsidR="00E33C1D" w:rsidRPr="0074506C">
        <w:rPr>
          <w:rFonts w:eastAsia="仿宋_GB2312" w:hint="eastAsia"/>
          <w:sz w:val="32"/>
          <w:szCs w:val="32"/>
        </w:rPr>
        <w:t>，均具</w:t>
      </w:r>
      <w:r w:rsidR="00E33C1D" w:rsidRPr="0074506C">
        <w:rPr>
          <w:rFonts w:eastAsia="仿宋_GB2312" w:hint="eastAsia"/>
          <w:sz w:val="32"/>
          <w:szCs w:val="32"/>
        </w:rPr>
        <w:lastRenderedPageBreak/>
        <w:t>有相同法律效力</w:t>
      </w:r>
      <w:r w:rsidRPr="0074506C">
        <w:rPr>
          <w:rFonts w:eastAsia="仿宋_GB2312" w:hint="eastAsia"/>
          <w:sz w:val="32"/>
          <w:szCs w:val="32"/>
        </w:rPr>
        <w:t>。</w:t>
      </w:r>
    </w:p>
    <w:p w:rsidR="005B0999" w:rsidRDefault="005B0999">
      <w:pPr>
        <w:spacing w:line="560" w:lineRule="exact"/>
        <w:ind w:firstLineChars="200" w:firstLine="640"/>
        <w:rPr>
          <w:rFonts w:eastAsia="仿宋_GB2312"/>
          <w:sz w:val="32"/>
          <w:szCs w:val="32"/>
        </w:rPr>
      </w:pPr>
    </w:p>
    <w:p w:rsidR="005B0999" w:rsidRPr="00837CDB" w:rsidRDefault="005B0999">
      <w:pPr>
        <w:spacing w:line="560" w:lineRule="exact"/>
        <w:rPr>
          <w:rFonts w:eastAsia="仿宋_GB2312"/>
          <w:sz w:val="32"/>
          <w:szCs w:val="32"/>
        </w:rPr>
      </w:pPr>
    </w:p>
    <w:p w:rsidR="005B0999" w:rsidRDefault="00C92C0C">
      <w:pPr>
        <w:spacing w:line="560" w:lineRule="exact"/>
        <w:ind w:right="1123"/>
        <w:rPr>
          <w:rFonts w:eastAsia="仿宋_GB2312"/>
          <w:sz w:val="32"/>
          <w:szCs w:val="32"/>
        </w:rPr>
      </w:pPr>
      <w:r>
        <w:rPr>
          <w:rFonts w:eastAsia="仿宋_GB2312" w:hint="eastAsia"/>
          <w:sz w:val="32"/>
          <w:szCs w:val="32"/>
        </w:rPr>
        <w:t>甲方（转让人）（公章）</w:t>
      </w:r>
      <w:r>
        <w:rPr>
          <w:rFonts w:eastAsia="仿宋_GB2312"/>
          <w:sz w:val="32"/>
          <w:szCs w:val="32"/>
        </w:rPr>
        <w:t xml:space="preserve">       </w:t>
      </w:r>
      <w:r>
        <w:rPr>
          <w:rFonts w:eastAsia="仿宋_GB2312" w:hint="eastAsia"/>
          <w:sz w:val="32"/>
          <w:szCs w:val="32"/>
        </w:rPr>
        <w:t>乙方（受让人）（公章）</w:t>
      </w:r>
    </w:p>
    <w:p w:rsidR="005B0999" w:rsidRDefault="00C92C0C">
      <w:pPr>
        <w:spacing w:line="560" w:lineRule="exact"/>
        <w:ind w:right="1123"/>
        <w:rPr>
          <w:rFonts w:eastAsia="仿宋_GB2312"/>
          <w:sz w:val="32"/>
          <w:szCs w:val="32"/>
        </w:rPr>
      </w:pPr>
      <w:r>
        <w:rPr>
          <w:rFonts w:eastAsia="仿宋_GB2312" w:hint="eastAsia"/>
          <w:sz w:val="32"/>
          <w:szCs w:val="32"/>
        </w:rPr>
        <w:t>法定代表人：</w:t>
      </w:r>
      <w:r>
        <w:rPr>
          <w:rFonts w:eastAsia="仿宋_GB2312"/>
          <w:sz w:val="32"/>
          <w:szCs w:val="32"/>
        </w:rPr>
        <w:t xml:space="preserve">               </w:t>
      </w:r>
      <w:r>
        <w:rPr>
          <w:rFonts w:eastAsia="仿宋_GB2312" w:hint="eastAsia"/>
          <w:sz w:val="32"/>
          <w:szCs w:val="32"/>
        </w:rPr>
        <w:t>法定代表人：</w:t>
      </w:r>
      <w:r>
        <w:rPr>
          <w:rFonts w:eastAsia="仿宋_GB2312"/>
          <w:sz w:val="32"/>
          <w:szCs w:val="32"/>
        </w:rPr>
        <w:t xml:space="preserve"> </w:t>
      </w:r>
    </w:p>
    <w:p w:rsidR="005B0999" w:rsidRDefault="00C92C0C">
      <w:pPr>
        <w:spacing w:line="560" w:lineRule="exact"/>
        <w:ind w:right="1123"/>
        <w:rPr>
          <w:rFonts w:eastAsia="仿宋_GB2312"/>
          <w:sz w:val="32"/>
          <w:szCs w:val="32"/>
        </w:rPr>
      </w:pPr>
      <w:r>
        <w:rPr>
          <w:rFonts w:eastAsia="仿宋_GB2312" w:hint="eastAsia"/>
          <w:sz w:val="32"/>
          <w:szCs w:val="32"/>
        </w:rPr>
        <w:t xml:space="preserve">委托代理人：　　　　</w:t>
      </w:r>
      <w:r>
        <w:rPr>
          <w:rFonts w:eastAsia="仿宋_GB2312"/>
          <w:sz w:val="32"/>
          <w:szCs w:val="32"/>
        </w:rPr>
        <w:t xml:space="preserve">       </w:t>
      </w:r>
      <w:r>
        <w:rPr>
          <w:rFonts w:eastAsia="仿宋_GB2312" w:hint="eastAsia"/>
          <w:sz w:val="32"/>
          <w:szCs w:val="32"/>
        </w:rPr>
        <w:t>委托代理人：</w:t>
      </w:r>
    </w:p>
    <w:p w:rsidR="005B0999" w:rsidRDefault="00C92C0C">
      <w:pPr>
        <w:spacing w:line="560" w:lineRule="exact"/>
        <w:ind w:right="1123"/>
        <w:rPr>
          <w:rFonts w:eastAsia="仿宋_GB2312"/>
          <w:sz w:val="32"/>
          <w:szCs w:val="32"/>
        </w:rPr>
      </w:pPr>
      <w:r>
        <w:rPr>
          <w:rFonts w:eastAsia="仿宋_GB2312" w:hint="eastAsia"/>
          <w:sz w:val="32"/>
          <w:szCs w:val="32"/>
        </w:rPr>
        <w:t>通讯地址：</w:t>
      </w:r>
      <w:r>
        <w:rPr>
          <w:rFonts w:eastAsia="仿宋_GB2312"/>
          <w:sz w:val="32"/>
          <w:szCs w:val="32"/>
        </w:rPr>
        <w:t xml:space="preserve">                 </w:t>
      </w:r>
      <w:r>
        <w:rPr>
          <w:rFonts w:eastAsia="仿宋_GB2312" w:hint="eastAsia"/>
          <w:sz w:val="32"/>
          <w:szCs w:val="32"/>
        </w:rPr>
        <w:t>通讯地址：</w:t>
      </w:r>
      <w:r>
        <w:rPr>
          <w:rFonts w:eastAsia="仿宋_GB2312"/>
          <w:sz w:val="32"/>
          <w:szCs w:val="32"/>
        </w:rPr>
        <w:t xml:space="preserve"> </w:t>
      </w:r>
    </w:p>
    <w:p w:rsidR="005B0999" w:rsidRDefault="00C92C0C">
      <w:pPr>
        <w:snapToGrid w:val="0"/>
        <w:spacing w:line="560" w:lineRule="exact"/>
        <w:rPr>
          <w:rFonts w:eastAsia="仿宋_GB2312"/>
          <w:sz w:val="32"/>
          <w:szCs w:val="32"/>
        </w:rPr>
      </w:pPr>
      <w:r>
        <w:rPr>
          <w:rFonts w:eastAsia="仿宋_GB2312" w:hint="eastAsia"/>
          <w:sz w:val="32"/>
          <w:szCs w:val="32"/>
        </w:rPr>
        <w:t>邮政编码：</w:t>
      </w:r>
      <w:r>
        <w:rPr>
          <w:rFonts w:eastAsia="仿宋_GB2312"/>
          <w:sz w:val="32"/>
          <w:szCs w:val="32"/>
        </w:rPr>
        <w:t xml:space="preserve">                 </w:t>
      </w:r>
      <w:r>
        <w:rPr>
          <w:rFonts w:eastAsia="仿宋_GB2312" w:hint="eastAsia"/>
          <w:sz w:val="32"/>
          <w:szCs w:val="32"/>
        </w:rPr>
        <w:t>邮政编码：</w:t>
      </w:r>
    </w:p>
    <w:p w:rsidR="005B0999" w:rsidRDefault="00C92C0C">
      <w:pPr>
        <w:tabs>
          <w:tab w:val="left" w:pos="4680"/>
        </w:tabs>
        <w:snapToGrid w:val="0"/>
        <w:spacing w:line="560" w:lineRule="exact"/>
        <w:rPr>
          <w:rFonts w:eastAsia="仿宋_GB2312"/>
          <w:sz w:val="32"/>
          <w:szCs w:val="32"/>
        </w:rPr>
      </w:pPr>
      <w:r>
        <w:rPr>
          <w:rFonts w:eastAsia="仿宋_GB2312" w:hint="eastAsia"/>
          <w:sz w:val="32"/>
          <w:szCs w:val="32"/>
        </w:rPr>
        <w:t>电话：</w:t>
      </w:r>
      <w:r>
        <w:rPr>
          <w:rFonts w:eastAsia="仿宋_GB2312"/>
          <w:sz w:val="32"/>
          <w:szCs w:val="32"/>
        </w:rPr>
        <w:t xml:space="preserve">                     </w:t>
      </w:r>
      <w:r>
        <w:rPr>
          <w:rFonts w:eastAsia="仿宋_GB2312" w:hint="eastAsia"/>
          <w:sz w:val="32"/>
          <w:szCs w:val="32"/>
        </w:rPr>
        <w:t>电话：</w:t>
      </w:r>
    </w:p>
    <w:p w:rsidR="005B0999" w:rsidRDefault="00C92C0C">
      <w:pPr>
        <w:spacing w:line="560" w:lineRule="exact"/>
        <w:ind w:right="1123"/>
        <w:rPr>
          <w:rFonts w:eastAsia="仿宋_GB2312"/>
          <w:sz w:val="32"/>
          <w:szCs w:val="32"/>
        </w:rPr>
      </w:pPr>
      <w:r>
        <w:rPr>
          <w:rFonts w:eastAsia="仿宋_GB2312" w:hint="eastAsia"/>
          <w:sz w:val="32"/>
          <w:szCs w:val="32"/>
        </w:rPr>
        <w:t>传真：</w:t>
      </w:r>
      <w:r>
        <w:rPr>
          <w:rFonts w:eastAsia="仿宋_GB2312"/>
          <w:sz w:val="32"/>
          <w:szCs w:val="32"/>
        </w:rPr>
        <w:t xml:space="preserve">                     </w:t>
      </w:r>
      <w:r>
        <w:rPr>
          <w:rFonts w:eastAsia="仿宋_GB2312" w:hint="eastAsia"/>
          <w:sz w:val="32"/>
          <w:szCs w:val="32"/>
        </w:rPr>
        <w:t>传真：</w:t>
      </w:r>
    </w:p>
    <w:p w:rsidR="005B0999" w:rsidRDefault="00C92C0C">
      <w:pPr>
        <w:snapToGrid w:val="0"/>
        <w:spacing w:line="560" w:lineRule="exact"/>
        <w:rPr>
          <w:rFonts w:eastAsia="仿宋_GB2312"/>
          <w:sz w:val="32"/>
          <w:szCs w:val="32"/>
        </w:rPr>
      </w:pPr>
      <w:r>
        <w:rPr>
          <w:rFonts w:eastAsia="仿宋_GB2312" w:hint="eastAsia"/>
          <w:sz w:val="32"/>
          <w:szCs w:val="32"/>
        </w:rPr>
        <w:t>统一社会信用代码：</w:t>
      </w:r>
      <w:r>
        <w:rPr>
          <w:rFonts w:eastAsia="仿宋_GB2312"/>
          <w:sz w:val="32"/>
          <w:szCs w:val="32"/>
        </w:rPr>
        <w:t xml:space="preserve">         </w:t>
      </w:r>
      <w:r>
        <w:rPr>
          <w:rFonts w:eastAsia="仿宋_GB2312" w:hint="eastAsia"/>
          <w:sz w:val="32"/>
          <w:szCs w:val="32"/>
        </w:rPr>
        <w:t>统一社会信用代码：</w:t>
      </w:r>
    </w:p>
    <w:p w:rsidR="005B0999" w:rsidRDefault="005B0999">
      <w:pPr>
        <w:spacing w:line="560" w:lineRule="exact"/>
        <w:rPr>
          <w:rFonts w:eastAsia="仿宋_GB2312"/>
          <w:sz w:val="32"/>
          <w:szCs w:val="32"/>
        </w:rPr>
      </w:pPr>
    </w:p>
    <w:p w:rsidR="005B0999" w:rsidRDefault="00C92C0C">
      <w:pPr>
        <w:spacing w:line="560" w:lineRule="exact"/>
        <w:rPr>
          <w:rFonts w:eastAsia="仿宋_GB2312"/>
          <w:sz w:val="32"/>
          <w:szCs w:val="32"/>
        </w:rPr>
      </w:pPr>
      <w:r>
        <w:rPr>
          <w:rFonts w:eastAsia="仿宋_GB2312" w:hint="eastAsia"/>
          <w:sz w:val="32"/>
          <w:szCs w:val="32"/>
        </w:rPr>
        <w:t>账户及发票开具信息：</w:t>
      </w:r>
      <w:r>
        <w:rPr>
          <w:rFonts w:eastAsia="仿宋_GB2312"/>
          <w:sz w:val="32"/>
          <w:szCs w:val="32"/>
        </w:rPr>
        <w:t xml:space="preserve">       </w:t>
      </w:r>
      <w:r>
        <w:rPr>
          <w:rFonts w:eastAsia="仿宋_GB2312" w:hint="eastAsia"/>
          <w:sz w:val="32"/>
          <w:szCs w:val="32"/>
        </w:rPr>
        <w:t>账户及发票开具信息：</w:t>
      </w:r>
    </w:p>
    <w:p w:rsidR="005B0999" w:rsidRDefault="005B0999" w:rsidP="00E33C1D">
      <w:pPr>
        <w:spacing w:line="560" w:lineRule="exact"/>
        <w:ind w:right="1123"/>
        <w:rPr>
          <w:rFonts w:eastAsia="仿宋_GB2312"/>
          <w:sz w:val="32"/>
          <w:szCs w:val="32"/>
        </w:rPr>
      </w:pPr>
    </w:p>
    <w:p w:rsidR="005B0999" w:rsidRDefault="00C92C0C">
      <w:pPr>
        <w:spacing w:line="560" w:lineRule="exact"/>
        <w:ind w:right="1120" w:firstLine="200"/>
        <w:rPr>
          <w:rFonts w:eastAsia="仿宋_GB2312"/>
          <w:sz w:val="32"/>
          <w:szCs w:val="32"/>
        </w:rPr>
      </w:pPr>
      <w:r>
        <w:rPr>
          <w:rFonts w:eastAsia="仿宋_GB2312" w:hint="eastAsia"/>
          <w:sz w:val="32"/>
          <w:szCs w:val="32"/>
        </w:rPr>
        <w:t>签订日期：</w:t>
      </w:r>
      <w:r>
        <w:rPr>
          <w:rFonts w:eastAsia="仿宋_GB2312"/>
          <w:sz w:val="32"/>
          <w:szCs w:val="32"/>
          <w:u w:val="single"/>
        </w:rPr>
        <w:t xml:space="preserve">        </w:t>
      </w:r>
      <w:r>
        <w:rPr>
          <w:rFonts w:eastAsia="仿宋_GB2312" w:hint="eastAsia"/>
          <w:sz w:val="32"/>
          <w:szCs w:val="32"/>
        </w:rPr>
        <w:t>年</w:t>
      </w:r>
      <w:r>
        <w:rPr>
          <w:rFonts w:eastAsia="仿宋_GB2312"/>
          <w:sz w:val="32"/>
          <w:szCs w:val="32"/>
          <w:u w:val="single"/>
        </w:rPr>
        <w:t xml:space="preserve">      </w:t>
      </w:r>
      <w:r>
        <w:rPr>
          <w:rFonts w:eastAsia="仿宋_GB2312" w:hint="eastAsia"/>
          <w:sz w:val="32"/>
          <w:szCs w:val="32"/>
        </w:rPr>
        <w:t>月</w:t>
      </w:r>
      <w:r>
        <w:rPr>
          <w:rFonts w:eastAsia="仿宋_GB2312"/>
          <w:sz w:val="32"/>
          <w:szCs w:val="32"/>
          <w:u w:val="single"/>
        </w:rPr>
        <w:t xml:space="preserve">      </w:t>
      </w:r>
      <w:r>
        <w:rPr>
          <w:rFonts w:eastAsia="仿宋_GB2312" w:hint="eastAsia"/>
          <w:sz w:val="32"/>
          <w:szCs w:val="32"/>
        </w:rPr>
        <w:t>日</w:t>
      </w:r>
    </w:p>
    <w:p w:rsidR="005B0999" w:rsidRPr="00E33C1D" w:rsidRDefault="00C92C0C" w:rsidP="00E33C1D">
      <w:pPr>
        <w:spacing w:line="560" w:lineRule="exact"/>
        <w:ind w:right="1120" w:firstLine="200"/>
        <w:rPr>
          <w:rFonts w:eastAsia="仿宋_GB2312"/>
          <w:sz w:val="32"/>
          <w:szCs w:val="32"/>
        </w:rPr>
      </w:pPr>
      <w:r>
        <w:rPr>
          <w:rFonts w:eastAsia="仿宋_GB2312" w:hint="eastAsia"/>
          <w:sz w:val="32"/>
          <w:szCs w:val="32"/>
        </w:rPr>
        <w:t>签订地点：</w:t>
      </w:r>
      <w:r>
        <w:rPr>
          <w:rFonts w:eastAsia="仿宋_GB2312"/>
          <w:sz w:val="32"/>
          <w:szCs w:val="32"/>
          <w:u w:val="single"/>
        </w:rPr>
        <w:t xml:space="preserve">                             </w:t>
      </w:r>
    </w:p>
    <w:sectPr w:rsidR="005B0999" w:rsidRPr="00E33C1D" w:rsidSect="005B0999">
      <w:footerReference w:type="default" r:id="rId8"/>
      <w:pgSz w:w="11906" w:h="16838"/>
      <w:pgMar w:top="1418" w:right="1588"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5D4E" w:rsidRDefault="005E5D4E" w:rsidP="005B0999">
      <w:r>
        <w:separator/>
      </w:r>
    </w:p>
  </w:endnote>
  <w:endnote w:type="continuationSeparator" w:id="0">
    <w:p w:rsidR="005E5D4E" w:rsidRDefault="005E5D4E" w:rsidP="005B09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0999" w:rsidRDefault="00326ED2">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5B0999" w:rsidRDefault="00326ED2">
                <w:pPr>
                  <w:pStyle w:val="a5"/>
                </w:pPr>
                <w:r>
                  <w:rPr>
                    <w:rFonts w:hint="eastAsia"/>
                  </w:rPr>
                  <w:fldChar w:fldCharType="begin"/>
                </w:r>
                <w:r w:rsidR="00C92C0C">
                  <w:rPr>
                    <w:rFonts w:hint="eastAsia"/>
                  </w:rPr>
                  <w:instrText xml:space="preserve"> PAGE  \* MERGEFORMAT </w:instrText>
                </w:r>
                <w:r>
                  <w:rPr>
                    <w:rFonts w:hint="eastAsia"/>
                  </w:rPr>
                  <w:fldChar w:fldCharType="separate"/>
                </w:r>
                <w:r w:rsidR="003E5A1E">
                  <w:rPr>
                    <w:noProof/>
                  </w:rPr>
                  <w:t>8</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5D4E" w:rsidRDefault="005E5D4E" w:rsidP="005B0999">
      <w:r>
        <w:separator/>
      </w:r>
    </w:p>
  </w:footnote>
  <w:footnote w:type="continuationSeparator" w:id="0">
    <w:p w:rsidR="005E5D4E" w:rsidRDefault="005E5D4E" w:rsidP="005B09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9953EF"/>
    <w:multiLevelType w:val="singleLevel"/>
    <w:tmpl w:val="8A9953EF"/>
    <w:lvl w:ilvl="0">
      <w:start w:val="1"/>
      <w:numFmt w:val="decimal"/>
      <w:suff w:val="nothing"/>
      <w:lvlText w:val="（%1）"/>
      <w:lvlJc w:val="left"/>
      <w:pPr>
        <w:ind w:left="0" w:firstLine="0"/>
      </w:pPr>
    </w:lvl>
  </w:abstractNum>
  <w:abstractNum w:abstractNumId="1">
    <w:nsid w:val="59E5D5DD"/>
    <w:multiLevelType w:val="singleLevel"/>
    <w:tmpl w:val="59E5D5DD"/>
    <w:lvl w:ilvl="0">
      <w:start w:val="2"/>
      <w:numFmt w:val="chineseCounting"/>
      <w:suff w:val="space"/>
      <w:lvlText w:val="第%1条"/>
      <w:lvlJc w:val="left"/>
      <w:pPr>
        <w:ind w:left="0" w:firstLine="0"/>
      </w:pPr>
    </w:lvl>
  </w:abstractNum>
  <w:num w:numId="1">
    <w:abstractNumId w:val="1"/>
    <w:lvlOverride w:ilvl="0">
      <w:startOverride w:val="2"/>
    </w:lvlOverride>
  </w:num>
  <w:num w:numId="2">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JjOTQxYzhjODMyMDAzZmE0MDJkMWFkNmJlNDkwYTUifQ=="/>
  </w:docVars>
  <w:rsids>
    <w:rsidRoot w:val="00577EA6"/>
    <w:rsid w:val="00021D99"/>
    <w:rsid w:val="00070DF2"/>
    <w:rsid w:val="00133A8A"/>
    <w:rsid w:val="00150FF7"/>
    <w:rsid w:val="001A23BB"/>
    <w:rsid w:val="001B7EEC"/>
    <w:rsid w:val="0020769F"/>
    <w:rsid w:val="002B52C2"/>
    <w:rsid w:val="003075DC"/>
    <w:rsid w:val="003246BD"/>
    <w:rsid w:val="00326ED2"/>
    <w:rsid w:val="00327926"/>
    <w:rsid w:val="00344BF6"/>
    <w:rsid w:val="00357903"/>
    <w:rsid w:val="003628E0"/>
    <w:rsid w:val="003B4964"/>
    <w:rsid w:val="003E5A1E"/>
    <w:rsid w:val="003F6F0E"/>
    <w:rsid w:val="0057738B"/>
    <w:rsid w:val="00577EA6"/>
    <w:rsid w:val="005A0D6F"/>
    <w:rsid w:val="005A4D55"/>
    <w:rsid w:val="005B0999"/>
    <w:rsid w:val="005E5D4E"/>
    <w:rsid w:val="00602671"/>
    <w:rsid w:val="00637894"/>
    <w:rsid w:val="006433A2"/>
    <w:rsid w:val="00695CF5"/>
    <w:rsid w:val="00723375"/>
    <w:rsid w:val="0073033D"/>
    <w:rsid w:val="0074506C"/>
    <w:rsid w:val="007E2F37"/>
    <w:rsid w:val="007F6267"/>
    <w:rsid w:val="008260CB"/>
    <w:rsid w:val="00837CDB"/>
    <w:rsid w:val="00854946"/>
    <w:rsid w:val="008F30E0"/>
    <w:rsid w:val="008F4680"/>
    <w:rsid w:val="0094647B"/>
    <w:rsid w:val="009759E1"/>
    <w:rsid w:val="00983AF2"/>
    <w:rsid w:val="009C40C8"/>
    <w:rsid w:val="00A31CE7"/>
    <w:rsid w:val="00A44414"/>
    <w:rsid w:val="00A562CD"/>
    <w:rsid w:val="00AA0796"/>
    <w:rsid w:val="00B03346"/>
    <w:rsid w:val="00B15F5F"/>
    <w:rsid w:val="00B52E99"/>
    <w:rsid w:val="00BB77A4"/>
    <w:rsid w:val="00C625A0"/>
    <w:rsid w:val="00C9158B"/>
    <w:rsid w:val="00C92C0C"/>
    <w:rsid w:val="00CA16FD"/>
    <w:rsid w:val="00CE6C94"/>
    <w:rsid w:val="00CF2EA6"/>
    <w:rsid w:val="00CF67E1"/>
    <w:rsid w:val="00D0368B"/>
    <w:rsid w:val="00D40F46"/>
    <w:rsid w:val="00E10EFE"/>
    <w:rsid w:val="00E33C1D"/>
    <w:rsid w:val="00EB42A1"/>
    <w:rsid w:val="00F9245C"/>
    <w:rsid w:val="00FB46B2"/>
    <w:rsid w:val="06A658B3"/>
    <w:rsid w:val="177627E9"/>
    <w:rsid w:val="3EE04FC2"/>
    <w:rsid w:val="4BC65A7E"/>
    <w:rsid w:val="721F1A32"/>
    <w:rsid w:val="7B981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999"/>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5B0999"/>
    <w:pPr>
      <w:keepNext/>
      <w:keepLines/>
      <w:spacing w:line="560" w:lineRule="exact"/>
      <w:ind w:leftChars="100" w:left="100" w:rightChars="100" w:right="100"/>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semiHidden/>
    <w:unhideWhenUsed/>
    <w:qFormat/>
    <w:rsid w:val="005B0999"/>
    <w:rPr>
      <w:rFonts w:ascii="宋体" w:hAnsi="Courier New" w:cs="Courier New"/>
      <w:szCs w:val="21"/>
    </w:rPr>
  </w:style>
  <w:style w:type="paragraph" w:styleId="a4">
    <w:name w:val="Balloon Text"/>
    <w:basedOn w:val="a"/>
    <w:link w:val="Char0"/>
    <w:uiPriority w:val="99"/>
    <w:semiHidden/>
    <w:unhideWhenUsed/>
    <w:qFormat/>
    <w:rsid w:val="005B0999"/>
    <w:rPr>
      <w:sz w:val="18"/>
      <w:szCs w:val="18"/>
    </w:rPr>
  </w:style>
  <w:style w:type="paragraph" w:styleId="a5">
    <w:name w:val="footer"/>
    <w:basedOn w:val="a"/>
    <w:link w:val="Char1"/>
    <w:uiPriority w:val="99"/>
    <w:unhideWhenUsed/>
    <w:rsid w:val="005B0999"/>
    <w:pPr>
      <w:tabs>
        <w:tab w:val="center" w:pos="4153"/>
        <w:tab w:val="right" w:pos="8306"/>
      </w:tabs>
      <w:snapToGrid w:val="0"/>
      <w:jc w:val="left"/>
    </w:pPr>
    <w:rPr>
      <w:sz w:val="18"/>
      <w:szCs w:val="18"/>
    </w:rPr>
  </w:style>
  <w:style w:type="paragraph" w:styleId="a6">
    <w:name w:val="header"/>
    <w:basedOn w:val="a"/>
    <w:link w:val="Char2"/>
    <w:uiPriority w:val="99"/>
    <w:unhideWhenUsed/>
    <w:rsid w:val="005B0999"/>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rsid w:val="005B0999"/>
    <w:rPr>
      <w:rFonts w:ascii="Times New Roman" w:eastAsia="宋体" w:hAnsi="Times New Roman" w:cs="Times New Roman"/>
      <w:b/>
      <w:bCs/>
      <w:kern w:val="44"/>
      <w:sz w:val="44"/>
      <w:szCs w:val="44"/>
    </w:rPr>
  </w:style>
  <w:style w:type="character" w:customStyle="1" w:styleId="Char">
    <w:name w:val="纯文本 Char"/>
    <w:basedOn w:val="a0"/>
    <w:link w:val="a3"/>
    <w:semiHidden/>
    <w:rsid w:val="005B0999"/>
    <w:rPr>
      <w:rFonts w:ascii="宋体" w:eastAsia="宋体" w:hAnsi="Courier New" w:cs="Courier New"/>
      <w:szCs w:val="21"/>
    </w:rPr>
  </w:style>
  <w:style w:type="paragraph" w:customStyle="1" w:styleId="10">
    <w:name w:val="列出段落1"/>
    <w:basedOn w:val="a"/>
    <w:uiPriority w:val="99"/>
    <w:qFormat/>
    <w:rsid w:val="005B0999"/>
    <w:pPr>
      <w:ind w:firstLineChars="200" w:firstLine="420"/>
    </w:pPr>
    <w:rPr>
      <w:rFonts w:ascii="Calibri" w:hAnsi="Calibri"/>
    </w:rPr>
  </w:style>
  <w:style w:type="character" w:customStyle="1" w:styleId="Char0">
    <w:name w:val="批注框文本 Char"/>
    <w:basedOn w:val="a0"/>
    <w:link w:val="a4"/>
    <w:uiPriority w:val="99"/>
    <w:semiHidden/>
    <w:qFormat/>
    <w:rsid w:val="005B0999"/>
    <w:rPr>
      <w:rFonts w:ascii="Times New Roman" w:eastAsia="宋体" w:hAnsi="Times New Roman" w:cs="Times New Roman"/>
      <w:sz w:val="18"/>
      <w:szCs w:val="18"/>
    </w:rPr>
  </w:style>
  <w:style w:type="character" w:customStyle="1" w:styleId="Char2">
    <w:name w:val="页眉 Char"/>
    <w:basedOn w:val="a0"/>
    <w:link w:val="a6"/>
    <w:uiPriority w:val="99"/>
    <w:qFormat/>
    <w:rsid w:val="005B0999"/>
    <w:rPr>
      <w:rFonts w:ascii="Times New Roman" w:eastAsia="宋体" w:hAnsi="Times New Roman" w:cs="Times New Roman"/>
      <w:sz w:val="18"/>
      <w:szCs w:val="18"/>
    </w:rPr>
  </w:style>
  <w:style w:type="character" w:customStyle="1" w:styleId="Char1">
    <w:name w:val="页脚 Char"/>
    <w:basedOn w:val="a0"/>
    <w:link w:val="a5"/>
    <w:uiPriority w:val="99"/>
    <w:qFormat/>
    <w:rsid w:val="005B099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623</Words>
  <Characters>3553</Characters>
  <Application>Microsoft Office Word</Application>
  <DocSecurity>0</DocSecurity>
  <Lines>29</Lines>
  <Paragraphs>8</Paragraphs>
  <ScaleCrop>false</ScaleCrop>
  <Company>微软中国</Company>
  <LinksUpToDate>false</LinksUpToDate>
  <CharactersWithSpaces>4168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cp:lastModifiedBy>
  <cp:revision>25</cp:revision>
  <cp:lastPrinted>2022-08-19T01:19:00Z</cp:lastPrinted>
  <dcterms:created xsi:type="dcterms:W3CDTF">2022-07-25T00:55:00Z</dcterms:created>
  <dcterms:modified xsi:type="dcterms:W3CDTF">2022-08-31T07:28:00Z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DA77DF87B22C4DDEB137D2D27CFED461</vt:lpwstr>
  </property>
</Properties>
</file>